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07" w:rsidRPr="00AF78E6" w:rsidRDefault="00F54B07" w:rsidP="00F54B07">
      <w:pPr>
        <w:pStyle w:val="Heading1"/>
        <w:spacing w:before="0"/>
        <w:ind w:left="0" w:right="-55" w:firstLine="0"/>
        <w:jc w:val="center"/>
      </w:pPr>
      <w:r w:rsidRPr="00AF78E6">
        <w:t>Phụ lục</w:t>
      </w:r>
    </w:p>
    <w:p w:rsidR="00F54B07" w:rsidRDefault="00815CC5" w:rsidP="00F54B07">
      <w:pPr>
        <w:spacing w:after="0" w:line="240" w:lineRule="auto"/>
        <w:ind w:right="-55"/>
        <w:jc w:val="center"/>
        <w:rPr>
          <w:rFonts w:ascii="Times New Roman" w:hAnsi="Times New Roman"/>
          <w:i/>
          <w:sz w:val="28"/>
        </w:rPr>
      </w:pPr>
      <w:r w:rsidRPr="00CF277D">
        <w:rPr>
          <w:rFonts w:ascii="Times New Roman" w:hAnsi="Times New Roman"/>
          <w:i/>
          <w:sz w:val="28"/>
        </w:rPr>
        <w:t xml:space="preserve"> </w:t>
      </w:r>
      <w:r w:rsidR="00F54B07" w:rsidRPr="00CF277D">
        <w:rPr>
          <w:rFonts w:ascii="Times New Roman" w:hAnsi="Times New Roman"/>
          <w:i/>
          <w:sz w:val="28"/>
        </w:rPr>
        <w:t>(</w:t>
      </w:r>
      <w:r>
        <w:rPr>
          <w:rFonts w:ascii="Times New Roman" w:hAnsi="Times New Roman"/>
          <w:i/>
          <w:sz w:val="28"/>
        </w:rPr>
        <w:t>Ban hành k</w:t>
      </w:r>
      <w:r w:rsidR="00F54B07" w:rsidRPr="00CF277D">
        <w:rPr>
          <w:rFonts w:ascii="Times New Roman" w:hAnsi="Times New Roman"/>
          <w:i/>
          <w:sz w:val="28"/>
        </w:rPr>
        <w:t xml:space="preserve">èm theo Kế hoạch số      </w:t>
      </w:r>
      <w:r>
        <w:rPr>
          <w:rFonts w:ascii="Times New Roman" w:hAnsi="Times New Roman"/>
          <w:i/>
          <w:sz w:val="28"/>
        </w:rPr>
        <w:t xml:space="preserve">                </w:t>
      </w:r>
      <w:r w:rsidR="00F54B07" w:rsidRPr="00CF277D">
        <w:rPr>
          <w:rFonts w:ascii="Times New Roman" w:hAnsi="Times New Roman"/>
          <w:i/>
          <w:sz w:val="28"/>
        </w:rPr>
        <w:t xml:space="preserve">  /KH-UBND ngày     </w:t>
      </w:r>
      <w:r>
        <w:rPr>
          <w:rFonts w:ascii="Times New Roman" w:hAnsi="Times New Roman"/>
          <w:i/>
          <w:sz w:val="28"/>
        </w:rPr>
        <w:t xml:space="preserve">   /8/2021</w:t>
      </w:r>
      <w:r w:rsidR="00F54B07" w:rsidRPr="00CF277D">
        <w:rPr>
          <w:rFonts w:ascii="Times New Roman" w:hAnsi="Times New Roman"/>
          <w:i/>
          <w:sz w:val="28"/>
        </w:rPr>
        <w:t xml:space="preserve"> </w:t>
      </w:r>
    </w:p>
    <w:p w:rsidR="00F54B07" w:rsidRDefault="00F54B07" w:rsidP="00F54B07">
      <w:pPr>
        <w:spacing w:after="0" w:line="240" w:lineRule="auto"/>
        <w:ind w:right="-55"/>
        <w:jc w:val="center"/>
        <w:rPr>
          <w:rFonts w:ascii="Times New Roman" w:hAnsi="Times New Roman"/>
          <w:i/>
          <w:sz w:val="28"/>
        </w:rPr>
      </w:pPr>
      <w:r w:rsidRPr="00CF277D">
        <w:rPr>
          <w:rFonts w:ascii="Times New Roman" w:hAnsi="Times New Roman"/>
          <w:i/>
          <w:sz w:val="28"/>
        </w:rPr>
        <w:t>của Ủy ban nhân dân tỉnh</w:t>
      </w:r>
      <w:r w:rsidR="00815CC5">
        <w:rPr>
          <w:rFonts w:ascii="Times New Roman" w:hAnsi="Times New Roman"/>
          <w:i/>
          <w:sz w:val="28"/>
        </w:rPr>
        <w:t xml:space="preserve"> Quảng Nam</w:t>
      </w:r>
      <w:r w:rsidRPr="00CF277D">
        <w:rPr>
          <w:rFonts w:ascii="Times New Roman" w:hAnsi="Times New Roman"/>
          <w:i/>
          <w:sz w:val="28"/>
        </w:rPr>
        <w:t>)</w:t>
      </w:r>
    </w:p>
    <w:p w:rsidR="00815CC5" w:rsidRDefault="00815CC5" w:rsidP="00F54B07">
      <w:pPr>
        <w:spacing w:after="0" w:line="240" w:lineRule="auto"/>
        <w:ind w:right="-55"/>
        <w:jc w:val="center"/>
        <w:rPr>
          <w:rFonts w:ascii="Times New Roman" w:hAnsi="Times New Roman"/>
          <w:i/>
          <w:sz w:val="28"/>
        </w:rPr>
      </w:pPr>
    </w:p>
    <w:p w:rsidR="00815CC5" w:rsidRPr="00AF78E6" w:rsidRDefault="00815CC5" w:rsidP="00815CC5">
      <w:pPr>
        <w:spacing w:after="0" w:line="240" w:lineRule="auto"/>
        <w:ind w:right="-55"/>
        <w:jc w:val="center"/>
        <w:rPr>
          <w:rFonts w:ascii="Times New Roman" w:hAnsi="Times New Roman"/>
          <w:b/>
          <w:sz w:val="28"/>
        </w:rPr>
      </w:pPr>
      <w:r>
        <w:rPr>
          <w:rFonts w:ascii="Times New Roman" w:hAnsi="Times New Roman"/>
          <w:b/>
          <w:sz w:val="28"/>
        </w:rPr>
        <w:t xml:space="preserve">CÁC </w:t>
      </w:r>
      <w:r w:rsidRPr="00AF78E6">
        <w:rPr>
          <w:rFonts w:ascii="Times New Roman" w:hAnsi="Times New Roman"/>
          <w:b/>
          <w:sz w:val="28"/>
        </w:rPr>
        <w:t>NỘI DUNG CẢI THIỆN, NÂNG CAO CHỈ SỐ PAPI NĂM 202</w:t>
      </w:r>
      <w:r>
        <w:rPr>
          <w:rFonts w:ascii="Times New Roman" w:hAnsi="Times New Roman"/>
          <w:b/>
          <w:sz w:val="28"/>
        </w:rPr>
        <w:t>1</w:t>
      </w:r>
    </w:p>
    <w:p w:rsidR="00815CC5" w:rsidRPr="00CF277D" w:rsidRDefault="00815CC5" w:rsidP="00F54B07">
      <w:pPr>
        <w:spacing w:after="0" w:line="240" w:lineRule="auto"/>
        <w:ind w:right="-55"/>
        <w:jc w:val="center"/>
        <w:rPr>
          <w:rFonts w:ascii="Times New Roman" w:hAnsi="Times New Roman"/>
          <w:i/>
          <w:sz w:val="28"/>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9204"/>
        <w:gridCol w:w="1419"/>
        <w:gridCol w:w="1701"/>
      </w:tblGrid>
      <w:tr w:rsidR="00F54B07" w:rsidRPr="00815CC5" w:rsidTr="00F739C5">
        <w:trPr>
          <w:trHeight w:val="933"/>
          <w:tblHeader/>
        </w:trPr>
        <w:tc>
          <w:tcPr>
            <w:tcW w:w="1838" w:type="dxa"/>
            <w:vAlign w:val="center"/>
          </w:tcPr>
          <w:p w:rsidR="00F54B07" w:rsidRPr="00815CC5" w:rsidRDefault="00F54B07" w:rsidP="00815CC5">
            <w:pPr>
              <w:pStyle w:val="TableParagraph"/>
              <w:spacing w:before="120"/>
              <w:ind w:left="147" w:right="137"/>
              <w:jc w:val="center"/>
              <w:rPr>
                <w:b/>
                <w:sz w:val="26"/>
                <w:szCs w:val="26"/>
              </w:rPr>
            </w:pPr>
            <w:r w:rsidRPr="00815CC5">
              <w:rPr>
                <w:b/>
                <w:sz w:val="26"/>
                <w:szCs w:val="26"/>
              </w:rPr>
              <w:t>Nội dung</w:t>
            </w:r>
          </w:p>
        </w:tc>
        <w:tc>
          <w:tcPr>
            <w:tcW w:w="9204" w:type="dxa"/>
            <w:vAlign w:val="center"/>
          </w:tcPr>
          <w:p w:rsidR="00F54B07" w:rsidRPr="00815CC5" w:rsidRDefault="00F54B07" w:rsidP="00815CC5">
            <w:pPr>
              <w:pStyle w:val="TableParagraph"/>
              <w:spacing w:before="120"/>
              <w:ind w:left="147" w:right="137"/>
              <w:jc w:val="center"/>
              <w:rPr>
                <w:b/>
                <w:sz w:val="26"/>
                <w:szCs w:val="26"/>
              </w:rPr>
            </w:pPr>
            <w:r w:rsidRPr="00815CC5">
              <w:rPr>
                <w:b/>
                <w:sz w:val="26"/>
                <w:szCs w:val="26"/>
              </w:rPr>
              <w:t>Nhiệm vụ, giải pháp</w:t>
            </w:r>
          </w:p>
        </w:tc>
        <w:tc>
          <w:tcPr>
            <w:tcW w:w="1419" w:type="dxa"/>
            <w:vAlign w:val="center"/>
          </w:tcPr>
          <w:p w:rsidR="00F54B07" w:rsidRPr="00815CC5" w:rsidRDefault="00F54B07" w:rsidP="00815CC5">
            <w:pPr>
              <w:pStyle w:val="TableParagraph"/>
              <w:spacing w:before="120"/>
              <w:ind w:left="146" w:right="239" w:firstLine="4"/>
              <w:jc w:val="center"/>
              <w:rPr>
                <w:b/>
                <w:sz w:val="26"/>
                <w:szCs w:val="26"/>
              </w:rPr>
            </w:pPr>
            <w:r w:rsidRPr="00815CC5">
              <w:rPr>
                <w:b/>
                <w:sz w:val="26"/>
                <w:szCs w:val="26"/>
              </w:rPr>
              <w:t>Cơ quan chủ trì</w:t>
            </w:r>
          </w:p>
        </w:tc>
        <w:tc>
          <w:tcPr>
            <w:tcW w:w="1700" w:type="dxa"/>
            <w:vAlign w:val="center"/>
          </w:tcPr>
          <w:p w:rsidR="00F54B07" w:rsidRPr="00815CC5" w:rsidRDefault="00F54B07" w:rsidP="00815CC5">
            <w:pPr>
              <w:pStyle w:val="TableParagraph"/>
              <w:spacing w:before="120"/>
              <w:ind w:left="145" w:right="142" w:firstLine="4"/>
              <w:jc w:val="center"/>
              <w:rPr>
                <w:b/>
                <w:sz w:val="26"/>
                <w:szCs w:val="26"/>
              </w:rPr>
            </w:pPr>
            <w:r w:rsidRPr="00815CC5">
              <w:rPr>
                <w:b/>
                <w:sz w:val="26"/>
                <w:szCs w:val="26"/>
              </w:rPr>
              <w:t>Cơ quan phối hợp</w:t>
            </w:r>
          </w:p>
        </w:tc>
      </w:tr>
      <w:tr w:rsidR="00F54B07" w:rsidRPr="00815CC5" w:rsidTr="00F739C5">
        <w:trPr>
          <w:trHeight w:val="495"/>
        </w:trPr>
        <w:tc>
          <w:tcPr>
            <w:tcW w:w="14162" w:type="dxa"/>
            <w:gridSpan w:val="4"/>
            <w:vAlign w:val="center"/>
          </w:tcPr>
          <w:p w:rsidR="00F54B07" w:rsidRPr="00815CC5" w:rsidRDefault="00F54B07" w:rsidP="00815CC5">
            <w:pPr>
              <w:pStyle w:val="TableParagraph"/>
              <w:tabs>
                <w:tab w:val="left" w:pos="1420"/>
              </w:tabs>
              <w:spacing w:before="120"/>
              <w:ind w:left="147" w:right="137" w:firstLine="4"/>
              <w:rPr>
                <w:b/>
                <w:sz w:val="26"/>
                <w:szCs w:val="26"/>
              </w:rPr>
            </w:pPr>
            <w:r w:rsidRPr="00815CC5">
              <w:rPr>
                <w:b/>
                <w:sz w:val="26"/>
                <w:szCs w:val="26"/>
              </w:rPr>
              <w:t>1. Sự tham gia của người dân ở cấp cơ sở</w:t>
            </w:r>
          </w:p>
        </w:tc>
      </w:tr>
      <w:tr w:rsidR="00F54B07" w:rsidRPr="00815CC5" w:rsidTr="00F739C5">
        <w:trPr>
          <w:trHeight w:val="3765"/>
        </w:trPr>
        <w:tc>
          <w:tcPr>
            <w:tcW w:w="1838" w:type="dxa"/>
            <w:vAlign w:val="center"/>
          </w:tcPr>
          <w:p w:rsidR="00F54B07" w:rsidRPr="00815CC5" w:rsidRDefault="00F54B07" w:rsidP="00815CC5">
            <w:pPr>
              <w:pStyle w:val="TableParagraph"/>
              <w:spacing w:before="120"/>
              <w:ind w:left="147" w:right="137"/>
              <w:jc w:val="center"/>
              <w:rPr>
                <w:sz w:val="26"/>
                <w:szCs w:val="26"/>
              </w:rPr>
            </w:pPr>
            <w:r w:rsidRPr="00815CC5">
              <w:rPr>
                <w:sz w:val="26"/>
                <w:szCs w:val="26"/>
              </w:rPr>
              <w:t>a) Tri thức công dân về bầu cử</w:t>
            </w:r>
          </w:p>
        </w:tc>
        <w:tc>
          <w:tcPr>
            <w:tcW w:w="9204" w:type="dxa"/>
          </w:tcPr>
          <w:p w:rsidR="00F54B07" w:rsidRPr="00815CC5" w:rsidRDefault="00F54B07" w:rsidP="00815CC5">
            <w:pPr>
              <w:pStyle w:val="TableParagraph"/>
              <w:tabs>
                <w:tab w:val="left" w:pos="252"/>
              </w:tabs>
              <w:spacing w:before="120"/>
              <w:ind w:left="147" w:right="137"/>
              <w:jc w:val="both"/>
              <w:rPr>
                <w:sz w:val="26"/>
                <w:szCs w:val="26"/>
              </w:rPr>
            </w:pPr>
            <w:r w:rsidRPr="00815CC5">
              <w:rPr>
                <w:sz w:val="26"/>
                <w:szCs w:val="26"/>
                <w:lang w:val="en-US"/>
              </w:rPr>
              <w:t xml:space="preserve">- </w:t>
            </w:r>
            <w:r w:rsidRPr="00815CC5">
              <w:rPr>
                <w:sz w:val="26"/>
                <w:szCs w:val="26"/>
              </w:rPr>
              <w:t>Tuyên truyền, phổ biến và thực hiện đầy đủ các quy định của Pháp lệnh số 34/2007/PL- UBTVQH11 ngày 20 tháng 4 năm 2007 của Ủy ban Thường vụ Quốc hội về thực hiện dân chủ ở xã,</w:t>
            </w:r>
            <w:r w:rsidRPr="00815CC5">
              <w:rPr>
                <w:spacing w:val="-10"/>
                <w:sz w:val="26"/>
                <w:szCs w:val="26"/>
              </w:rPr>
              <w:t xml:space="preserve"> </w:t>
            </w:r>
            <w:r w:rsidRPr="00815CC5">
              <w:rPr>
                <w:sz w:val="26"/>
                <w:szCs w:val="26"/>
              </w:rPr>
              <w:t>phường,</w:t>
            </w:r>
            <w:r w:rsidRPr="00815CC5">
              <w:rPr>
                <w:spacing w:val="-9"/>
                <w:sz w:val="26"/>
                <w:szCs w:val="26"/>
              </w:rPr>
              <w:t xml:space="preserve"> </w:t>
            </w:r>
            <w:r w:rsidRPr="00815CC5">
              <w:rPr>
                <w:sz w:val="26"/>
                <w:szCs w:val="26"/>
              </w:rPr>
              <w:t>thị</w:t>
            </w:r>
            <w:r w:rsidRPr="00815CC5">
              <w:rPr>
                <w:spacing w:val="-9"/>
                <w:sz w:val="26"/>
                <w:szCs w:val="26"/>
              </w:rPr>
              <w:t xml:space="preserve"> </w:t>
            </w:r>
            <w:r w:rsidRPr="00815CC5">
              <w:rPr>
                <w:sz w:val="26"/>
                <w:szCs w:val="26"/>
              </w:rPr>
              <w:t>trấn</w:t>
            </w:r>
            <w:r w:rsidRPr="00815CC5">
              <w:rPr>
                <w:spacing w:val="-9"/>
                <w:sz w:val="26"/>
                <w:szCs w:val="26"/>
              </w:rPr>
              <w:t xml:space="preserve"> </w:t>
            </w:r>
            <w:r w:rsidRPr="00815CC5">
              <w:rPr>
                <w:sz w:val="26"/>
                <w:szCs w:val="26"/>
              </w:rPr>
              <w:t>và</w:t>
            </w:r>
            <w:r w:rsidRPr="00815CC5">
              <w:rPr>
                <w:spacing w:val="-11"/>
                <w:sz w:val="26"/>
                <w:szCs w:val="26"/>
              </w:rPr>
              <w:t xml:space="preserve"> </w:t>
            </w:r>
            <w:r w:rsidRPr="00815CC5">
              <w:rPr>
                <w:sz w:val="26"/>
                <w:szCs w:val="26"/>
              </w:rPr>
              <w:t>Luật</w:t>
            </w:r>
            <w:r w:rsidRPr="00815CC5">
              <w:rPr>
                <w:spacing w:val="-8"/>
                <w:sz w:val="26"/>
                <w:szCs w:val="26"/>
              </w:rPr>
              <w:t xml:space="preserve"> </w:t>
            </w:r>
            <w:r w:rsidRPr="00815CC5">
              <w:rPr>
                <w:sz w:val="26"/>
                <w:szCs w:val="26"/>
              </w:rPr>
              <w:t>Bầu</w:t>
            </w:r>
            <w:r w:rsidRPr="00815CC5">
              <w:rPr>
                <w:spacing w:val="-10"/>
                <w:sz w:val="26"/>
                <w:szCs w:val="26"/>
              </w:rPr>
              <w:t xml:space="preserve"> </w:t>
            </w:r>
            <w:r w:rsidRPr="00815CC5">
              <w:rPr>
                <w:sz w:val="26"/>
                <w:szCs w:val="26"/>
              </w:rPr>
              <w:t>cử</w:t>
            </w:r>
            <w:r w:rsidRPr="00815CC5">
              <w:rPr>
                <w:spacing w:val="-9"/>
                <w:sz w:val="26"/>
                <w:szCs w:val="26"/>
              </w:rPr>
              <w:t xml:space="preserve"> </w:t>
            </w:r>
            <w:r w:rsidRPr="00815CC5">
              <w:rPr>
                <w:sz w:val="26"/>
                <w:szCs w:val="26"/>
              </w:rPr>
              <w:t>đại</w:t>
            </w:r>
            <w:r w:rsidRPr="00815CC5">
              <w:rPr>
                <w:spacing w:val="-9"/>
                <w:sz w:val="26"/>
                <w:szCs w:val="26"/>
              </w:rPr>
              <w:t xml:space="preserve"> </w:t>
            </w:r>
            <w:r w:rsidRPr="00815CC5">
              <w:rPr>
                <w:sz w:val="26"/>
                <w:szCs w:val="26"/>
              </w:rPr>
              <w:t>biểu</w:t>
            </w:r>
            <w:r w:rsidRPr="00815CC5">
              <w:rPr>
                <w:spacing w:val="-9"/>
                <w:sz w:val="26"/>
                <w:szCs w:val="26"/>
              </w:rPr>
              <w:t xml:space="preserve"> </w:t>
            </w:r>
            <w:r w:rsidRPr="00815CC5">
              <w:rPr>
                <w:sz w:val="26"/>
                <w:szCs w:val="26"/>
              </w:rPr>
              <w:t>Quốc hội và đại biểu</w:t>
            </w:r>
            <w:r w:rsidRPr="00815CC5">
              <w:rPr>
                <w:spacing w:val="-1"/>
                <w:sz w:val="26"/>
                <w:szCs w:val="26"/>
              </w:rPr>
              <w:t xml:space="preserve"> </w:t>
            </w:r>
            <w:r w:rsidRPr="00815CC5">
              <w:rPr>
                <w:sz w:val="26"/>
                <w:szCs w:val="26"/>
              </w:rPr>
              <w:t>HĐND;</w:t>
            </w:r>
          </w:p>
          <w:p w:rsidR="00F54B07" w:rsidRPr="00815CC5" w:rsidRDefault="00F54B07" w:rsidP="00815CC5">
            <w:pPr>
              <w:pStyle w:val="TableParagraph"/>
              <w:tabs>
                <w:tab w:val="left" w:pos="262"/>
              </w:tabs>
              <w:spacing w:before="120"/>
              <w:ind w:left="147" w:right="137"/>
              <w:jc w:val="both"/>
              <w:rPr>
                <w:sz w:val="26"/>
                <w:szCs w:val="26"/>
                <w:lang w:val="en-US"/>
              </w:rPr>
            </w:pPr>
            <w:r w:rsidRPr="00815CC5">
              <w:rPr>
                <w:sz w:val="26"/>
                <w:szCs w:val="26"/>
                <w:lang w:val="en-US"/>
              </w:rPr>
              <w:t xml:space="preserve">- </w:t>
            </w:r>
            <w:r w:rsidRPr="00815CC5">
              <w:rPr>
                <w:sz w:val="26"/>
                <w:szCs w:val="26"/>
              </w:rPr>
              <w:t xml:space="preserve">Đổi mới </w:t>
            </w:r>
            <w:r w:rsidR="00815CC5">
              <w:rPr>
                <w:sz w:val="26"/>
                <w:szCs w:val="26"/>
                <w:lang w:val="en-US"/>
              </w:rPr>
              <w:t>cách thức</w:t>
            </w:r>
            <w:r w:rsidRPr="00815CC5">
              <w:rPr>
                <w:sz w:val="26"/>
                <w:szCs w:val="26"/>
              </w:rPr>
              <w:t xml:space="preserve"> huy động sự tham gia của cử tri, người dân vào hoạt động bầu cử và ra các quyết định ở địa phương, nhằm bảo đảm quyền và lợi ích hợp pháp của công dân trong tham gia đời sống chính trị, kinh tế, xã hội của đất nước. Thực hiện</w:t>
            </w:r>
            <w:r w:rsidRPr="00815CC5">
              <w:rPr>
                <w:spacing w:val="-12"/>
                <w:sz w:val="26"/>
                <w:szCs w:val="26"/>
              </w:rPr>
              <w:t xml:space="preserve"> </w:t>
            </w:r>
            <w:r w:rsidRPr="00815CC5">
              <w:rPr>
                <w:sz w:val="26"/>
                <w:szCs w:val="26"/>
              </w:rPr>
              <w:t>tốt</w:t>
            </w:r>
            <w:r w:rsidRPr="00815CC5">
              <w:rPr>
                <w:spacing w:val="-12"/>
                <w:sz w:val="26"/>
                <w:szCs w:val="26"/>
              </w:rPr>
              <w:t xml:space="preserve"> </w:t>
            </w:r>
            <w:r w:rsidRPr="00815CC5">
              <w:rPr>
                <w:sz w:val="26"/>
                <w:szCs w:val="26"/>
              </w:rPr>
              <w:t>phương</w:t>
            </w:r>
            <w:r w:rsidRPr="00815CC5">
              <w:rPr>
                <w:spacing w:val="-15"/>
                <w:sz w:val="26"/>
                <w:szCs w:val="26"/>
              </w:rPr>
              <w:t xml:space="preserve"> </w:t>
            </w:r>
            <w:r w:rsidRPr="00815CC5">
              <w:rPr>
                <w:sz w:val="26"/>
                <w:szCs w:val="26"/>
              </w:rPr>
              <w:t>châm</w:t>
            </w:r>
            <w:r w:rsidRPr="00815CC5">
              <w:rPr>
                <w:spacing w:val="-12"/>
                <w:sz w:val="26"/>
                <w:szCs w:val="26"/>
              </w:rPr>
              <w:t xml:space="preserve"> </w:t>
            </w:r>
            <w:r w:rsidRPr="00815CC5">
              <w:rPr>
                <w:sz w:val="26"/>
                <w:szCs w:val="26"/>
              </w:rPr>
              <w:t>“dân</w:t>
            </w:r>
            <w:r w:rsidRPr="00815CC5">
              <w:rPr>
                <w:spacing w:val="-12"/>
                <w:sz w:val="26"/>
                <w:szCs w:val="26"/>
              </w:rPr>
              <w:t xml:space="preserve"> </w:t>
            </w:r>
            <w:r w:rsidRPr="00815CC5">
              <w:rPr>
                <w:sz w:val="26"/>
                <w:szCs w:val="26"/>
              </w:rPr>
              <w:t>biết,</w:t>
            </w:r>
            <w:r w:rsidRPr="00815CC5">
              <w:rPr>
                <w:spacing w:val="-12"/>
                <w:sz w:val="26"/>
                <w:szCs w:val="26"/>
              </w:rPr>
              <w:t xml:space="preserve"> </w:t>
            </w:r>
            <w:r w:rsidRPr="00815CC5">
              <w:rPr>
                <w:sz w:val="26"/>
                <w:szCs w:val="26"/>
              </w:rPr>
              <w:t>dân</w:t>
            </w:r>
            <w:r w:rsidRPr="00815CC5">
              <w:rPr>
                <w:spacing w:val="-12"/>
                <w:sz w:val="26"/>
                <w:szCs w:val="26"/>
              </w:rPr>
              <w:t xml:space="preserve"> </w:t>
            </w:r>
            <w:r w:rsidRPr="00815CC5">
              <w:rPr>
                <w:sz w:val="26"/>
                <w:szCs w:val="26"/>
              </w:rPr>
              <w:t>bàn,</w:t>
            </w:r>
            <w:r w:rsidRPr="00815CC5">
              <w:rPr>
                <w:spacing w:val="-12"/>
                <w:sz w:val="26"/>
                <w:szCs w:val="26"/>
              </w:rPr>
              <w:t xml:space="preserve"> </w:t>
            </w:r>
            <w:r w:rsidRPr="00815CC5">
              <w:rPr>
                <w:sz w:val="26"/>
                <w:szCs w:val="26"/>
              </w:rPr>
              <w:t>dân</w:t>
            </w:r>
            <w:r w:rsidRPr="00815CC5">
              <w:rPr>
                <w:spacing w:val="-12"/>
                <w:sz w:val="26"/>
                <w:szCs w:val="26"/>
              </w:rPr>
              <w:t xml:space="preserve"> </w:t>
            </w:r>
            <w:r w:rsidRPr="00815CC5">
              <w:rPr>
                <w:spacing w:val="-4"/>
                <w:sz w:val="26"/>
                <w:szCs w:val="26"/>
              </w:rPr>
              <w:t xml:space="preserve">làm, </w:t>
            </w:r>
            <w:r w:rsidRPr="00815CC5">
              <w:rPr>
                <w:sz w:val="26"/>
                <w:szCs w:val="26"/>
              </w:rPr>
              <w:t>dân kiểm</w:t>
            </w:r>
            <w:r w:rsidRPr="00815CC5">
              <w:rPr>
                <w:spacing w:val="-1"/>
                <w:sz w:val="26"/>
                <w:szCs w:val="26"/>
              </w:rPr>
              <w:t xml:space="preserve"> </w:t>
            </w:r>
            <w:r w:rsidRPr="00815CC5">
              <w:rPr>
                <w:sz w:val="26"/>
                <w:szCs w:val="26"/>
              </w:rPr>
              <w:t>tra”;</w:t>
            </w:r>
          </w:p>
          <w:p w:rsidR="00F54B07" w:rsidRPr="00815CC5" w:rsidRDefault="00F54B07" w:rsidP="00815CC5">
            <w:pPr>
              <w:pStyle w:val="TableParagraph"/>
              <w:tabs>
                <w:tab w:val="left" w:pos="262"/>
              </w:tabs>
              <w:spacing w:before="120"/>
              <w:ind w:left="147" w:right="137"/>
              <w:jc w:val="both"/>
              <w:rPr>
                <w:sz w:val="26"/>
                <w:szCs w:val="26"/>
                <w:lang w:val="en-US"/>
              </w:rPr>
            </w:pPr>
            <w:r w:rsidRPr="00815CC5">
              <w:rPr>
                <w:sz w:val="26"/>
                <w:szCs w:val="26"/>
              </w:rPr>
              <w:t>- Thông tin</w:t>
            </w:r>
            <w:r w:rsidR="00591235">
              <w:rPr>
                <w:sz w:val="26"/>
                <w:szCs w:val="26"/>
                <w:lang w:val="en-US"/>
              </w:rPr>
              <w:t xml:space="preserve"> tuyên truyền</w:t>
            </w:r>
            <w:r w:rsidRPr="00815CC5">
              <w:rPr>
                <w:sz w:val="26"/>
                <w:szCs w:val="26"/>
              </w:rPr>
              <w:t xml:space="preserve"> để người dân nắm được thời hạn nhiệm kỳ của </w:t>
            </w:r>
            <w:r w:rsidRPr="00815CC5">
              <w:rPr>
                <w:sz w:val="26"/>
                <w:szCs w:val="26"/>
                <w:lang w:val="en-US"/>
              </w:rPr>
              <w:t xml:space="preserve">trưởng thôn/khối phố </w:t>
            </w:r>
            <w:r w:rsidRPr="00815CC5">
              <w:rPr>
                <w:sz w:val="26"/>
                <w:szCs w:val="26"/>
              </w:rPr>
              <w:t>là 5 năm.</w:t>
            </w:r>
          </w:p>
        </w:tc>
        <w:tc>
          <w:tcPr>
            <w:tcW w:w="1419" w:type="dxa"/>
            <w:vAlign w:val="center"/>
          </w:tcPr>
          <w:p w:rsidR="00F54B07" w:rsidRPr="00815CC5" w:rsidRDefault="00F54B07" w:rsidP="001D4760">
            <w:pPr>
              <w:pStyle w:val="TableParagraph"/>
              <w:spacing w:before="120"/>
              <w:ind w:left="146" w:right="98"/>
              <w:jc w:val="center"/>
              <w:rPr>
                <w:sz w:val="26"/>
                <w:szCs w:val="26"/>
              </w:rPr>
            </w:pPr>
            <w:r w:rsidRPr="00815CC5">
              <w:rPr>
                <w:spacing w:val="-5"/>
                <w:sz w:val="26"/>
                <w:szCs w:val="26"/>
              </w:rPr>
              <w:t>UBND</w:t>
            </w:r>
          </w:p>
          <w:p w:rsidR="00F54B07" w:rsidRPr="008B6CAB" w:rsidRDefault="00F54B07" w:rsidP="00815CC5">
            <w:pPr>
              <w:pStyle w:val="TableParagraph"/>
              <w:spacing w:before="120"/>
              <w:ind w:left="146" w:firstLine="4"/>
              <w:jc w:val="center"/>
              <w:rPr>
                <w:sz w:val="26"/>
                <w:szCs w:val="26"/>
                <w:lang w:val="en-US"/>
              </w:rPr>
            </w:pPr>
            <w:r w:rsidRPr="00815CC5">
              <w:rPr>
                <w:sz w:val="26"/>
                <w:szCs w:val="26"/>
              </w:rPr>
              <w:t>cấp huyện</w:t>
            </w:r>
            <w:r w:rsidR="008B6CAB">
              <w:rPr>
                <w:sz w:val="26"/>
                <w:szCs w:val="26"/>
                <w:lang w:val="en-US"/>
              </w:rPr>
              <w:t xml:space="preserve">, </w:t>
            </w:r>
            <w:r w:rsidR="008B6CAB" w:rsidRPr="00815CC5">
              <w:rPr>
                <w:sz w:val="26"/>
                <w:szCs w:val="26"/>
              </w:rPr>
              <w:t xml:space="preserve">UBND </w:t>
            </w:r>
            <w:r w:rsidR="008B6CAB" w:rsidRPr="00815CC5">
              <w:rPr>
                <w:spacing w:val="-5"/>
                <w:sz w:val="26"/>
                <w:szCs w:val="26"/>
              </w:rPr>
              <w:t>cấp</w:t>
            </w:r>
            <w:r w:rsidR="008B6CAB" w:rsidRPr="00815CC5">
              <w:rPr>
                <w:spacing w:val="-5"/>
                <w:sz w:val="26"/>
                <w:szCs w:val="26"/>
                <w:lang w:val="en-US"/>
              </w:rPr>
              <w:t xml:space="preserve"> x</w:t>
            </w:r>
            <w:r w:rsidR="008B6CAB">
              <w:rPr>
                <w:sz w:val="26"/>
                <w:szCs w:val="26"/>
              </w:rPr>
              <w:t>ã.</w:t>
            </w:r>
          </w:p>
        </w:tc>
        <w:tc>
          <w:tcPr>
            <w:tcW w:w="1700" w:type="dxa"/>
            <w:vAlign w:val="center"/>
          </w:tcPr>
          <w:p w:rsidR="00F54B07" w:rsidRPr="00815CC5" w:rsidRDefault="00F54B07" w:rsidP="001D4760">
            <w:pPr>
              <w:pStyle w:val="TableParagraph"/>
              <w:tabs>
                <w:tab w:val="left" w:pos="1420"/>
              </w:tabs>
              <w:spacing w:before="120"/>
              <w:rPr>
                <w:i/>
                <w:sz w:val="26"/>
                <w:szCs w:val="26"/>
              </w:rPr>
            </w:pPr>
          </w:p>
          <w:p w:rsidR="00F54B07" w:rsidRPr="00815CC5" w:rsidRDefault="00F54B07" w:rsidP="00815CC5">
            <w:pPr>
              <w:pStyle w:val="TableParagraph"/>
              <w:spacing w:before="120"/>
              <w:ind w:left="145" w:right="96" w:firstLine="4"/>
              <w:jc w:val="center"/>
              <w:rPr>
                <w:sz w:val="26"/>
                <w:szCs w:val="26"/>
              </w:rPr>
            </w:pPr>
            <w:r w:rsidRPr="00815CC5">
              <w:rPr>
                <w:sz w:val="26"/>
                <w:szCs w:val="26"/>
              </w:rPr>
              <w:t>Mặt t</w:t>
            </w:r>
            <w:r w:rsidR="00215B7F">
              <w:rPr>
                <w:sz w:val="26"/>
                <w:szCs w:val="26"/>
              </w:rPr>
              <w:t xml:space="preserve">rận Tổ quốc </w:t>
            </w:r>
            <w:r w:rsidR="00215B7F">
              <w:rPr>
                <w:sz w:val="26"/>
                <w:szCs w:val="26"/>
                <w:lang w:val="en-US"/>
              </w:rPr>
              <w:t xml:space="preserve">Việt Nam </w:t>
            </w:r>
            <w:r w:rsidR="00215B7F">
              <w:rPr>
                <w:sz w:val="26"/>
                <w:szCs w:val="26"/>
              </w:rPr>
              <w:t>và đoàn thể các cấp;</w:t>
            </w:r>
            <w:r w:rsidRPr="00815CC5">
              <w:rPr>
                <w:sz w:val="26"/>
                <w:szCs w:val="26"/>
              </w:rPr>
              <w:t xml:space="preserve"> Sở Nội vụ</w:t>
            </w:r>
          </w:p>
        </w:tc>
      </w:tr>
      <w:tr w:rsidR="00F54B07" w:rsidRPr="00815CC5" w:rsidTr="00F739C5">
        <w:trPr>
          <w:trHeight w:val="3163"/>
        </w:trPr>
        <w:tc>
          <w:tcPr>
            <w:tcW w:w="1838" w:type="dxa"/>
            <w:vAlign w:val="center"/>
          </w:tcPr>
          <w:p w:rsidR="00F54B07" w:rsidRPr="00815CC5" w:rsidRDefault="00F54B07" w:rsidP="00815CC5">
            <w:pPr>
              <w:pStyle w:val="TableParagraph"/>
              <w:spacing w:before="120"/>
              <w:ind w:left="147" w:right="137"/>
              <w:jc w:val="center"/>
              <w:rPr>
                <w:i/>
                <w:sz w:val="26"/>
                <w:szCs w:val="26"/>
              </w:rPr>
            </w:pPr>
            <w:r w:rsidRPr="00815CC5">
              <w:rPr>
                <w:sz w:val="26"/>
                <w:szCs w:val="26"/>
              </w:rPr>
              <w:lastRenderedPageBreak/>
              <w:t>b) Cơ hội tham gia bầu cử</w:t>
            </w:r>
          </w:p>
        </w:tc>
        <w:tc>
          <w:tcPr>
            <w:tcW w:w="9204" w:type="dxa"/>
          </w:tcPr>
          <w:p w:rsidR="00F54B07" w:rsidRPr="00815CC5" w:rsidRDefault="00F54B07" w:rsidP="00815CC5">
            <w:pPr>
              <w:pStyle w:val="TableParagraph"/>
              <w:spacing w:before="120"/>
              <w:ind w:left="147" w:right="137"/>
              <w:jc w:val="both"/>
              <w:rPr>
                <w:sz w:val="26"/>
                <w:szCs w:val="26"/>
                <w:lang w:val="en-US"/>
              </w:rPr>
            </w:pPr>
            <w:r w:rsidRPr="00815CC5">
              <w:rPr>
                <w:sz w:val="26"/>
                <w:szCs w:val="26"/>
              </w:rPr>
              <w:t>Thông tin</w:t>
            </w:r>
            <w:r w:rsidR="00591235">
              <w:rPr>
                <w:sz w:val="26"/>
                <w:szCs w:val="26"/>
                <w:lang w:val="en-US"/>
              </w:rPr>
              <w:t xml:space="preserve"> tuyên truyền</w:t>
            </w:r>
            <w:r w:rsidRPr="00815CC5">
              <w:rPr>
                <w:sz w:val="26"/>
                <w:szCs w:val="26"/>
              </w:rPr>
              <w:t xml:space="preserve"> để người dân nắm được các quy định về:</w:t>
            </w:r>
          </w:p>
          <w:p w:rsidR="00F54B07" w:rsidRPr="00815CC5" w:rsidRDefault="00F54B07" w:rsidP="00815CC5">
            <w:pPr>
              <w:pStyle w:val="TableParagraph"/>
              <w:tabs>
                <w:tab w:val="left" w:pos="245"/>
              </w:tabs>
              <w:spacing w:before="120"/>
              <w:ind w:left="147" w:right="137"/>
              <w:jc w:val="both"/>
              <w:rPr>
                <w:sz w:val="26"/>
                <w:szCs w:val="26"/>
              </w:rPr>
            </w:pPr>
            <w:r w:rsidRPr="00815CC5">
              <w:rPr>
                <w:sz w:val="26"/>
                <w:szCs w:val="26"/>
                <w:lang w:val="en-US"/>
              </w:rPr>
              <w:t xml:space="preserve">- </w:t>
            </w:r>
            <w:r w:rsidRPr="00815CC5">
              <w:rPr>
                <w:sz w:val="26"/>
                <w:szCs w:val="26"/>
              </w:rPr>
              <w:t>Quyền cử tri được đi bầu để chọn đại biểu</w:t>
            </w:r>
            <w:r w:rsidRPr="00815CC5">
              <w:rPr>
                <w:spacing w:val="-28"/>
                <w:sz w:val="26"/>
                <w:szCs w:val="26"/>
              </w:rPr>
              <w:t xml:space="preserve"> </w:t>
            </w:r>
            <w:r w:rsidRPr="00815CC5">
              <w:rPr>
                <w:sz w:val="26"/>
                <w:szCs w:val="26"/>
              </w:rPr>
              <w:t>Quốc hội và đại biểu HĐND cấp xã, cấp huyện, cấp tỉnh;</w:t>
            </w:r>
          </w:p>
          <w:p w:rsidR="00F54B07" w:rsidRPr="00591235" w:rsidRDefault="00F54B07" w:rsidP="00591235">
            <w:pPr>
              <w:pStyle w:val="TableParagraph"/>
              <w:tabs>
                <w:tab w:val="left" w:pos="243"/>
              </w:tabs>
              <w:spacing w:before="120"/>
              <w:ind w:left="147" w:right="137"/>
              <w:jc w:val="both"/>
              <w:rPr>
                <w:sz w:val="26"/>
                <w:szCs w:val="26"/>
              </w:rPr>
            </w:pPr>
            <w:r w:rsidRPr="00815CC5">
              <w:rPr>
                <w:sz w:val="26"/>
                <w:szCs w:val="26"/>
                <w:lang w:val="en-US"/>
              </w:rPr>
              <w:t xml:space="preserve">- </w:t>
            </w:r>
            <w:r w:rsidRPr="00815CC5">
              <w:rPr>
                <w:sz w:val="26"/>
                <w:szCs w:val="26"/>
              </w:rPr>
              <w:t>Tuân</w:t>
            </w:r>
            <w:r w:rsidRPr="00815CC5">
              <w:rPr>
                <w:spacing w:val="-6"/>
                <w:sz w:val="26"/>
                <w:szCs w:val="26"/>
              </w:rPr>
              <w:t xml:space="preserve"> </w:t>
            </w:r>
            <w:r w:rsidRPr="00815CC5">
              <w:rPr>
                <w:sz w:val="26"/>
                <w:szCs w:val="26"/>
              </w:rPr>
              <w:t>thủ</w:t>
            </w:r>
            <w:r w:rsidRPr="00815CC5">
              <w:rPr>
                <w:spacing w:val="-5"/>
                <w:sz w:val="26"/>
                <w:szCs w:val="26"/>
              </w:rPr>
              <w:t xml:space="preserve"> </w:t>
            </w:r>
            <w:r w:rsidRPr="00815CC5">
              <w:rPr>
                <w:sz w:val="26"/>
                <w:szCs w:val="26"/>
              </w:rPr>
              <w:t>đầy</w:t>
            </w:r>
            <w:r w:rsidRPr="00815CC5">
              <w:rPr>
                <w:spacing w:val="-11"/>
                <w:sz w:val="26"/>
                <w:szCs w:val="26"/>
              </w:rPr>
              <w:t xml:space="preserve"> </w:t>
            </w:r>
            <w:r w:rsidRPr="00815CC5">
              <w:rPr>
                <w:sz w:val="26"/>
                <w:szCs w:val="26"/>
              </w:rPr>
              <w:t>đủ</w:t>
            </w:r>
            <w:r w:rsidRPr="00815CC5">
              <w:rPr>
                <w:spacing w:val="-5"/>
                <w:sz w:val="26"/>
                <w:szCs w:val="26"/>
              </w:rPr>
              <w:t xml:space="preserve"> </w:t>
            </w:r>
            <w:r w:rsidRPr="00815CC5">
              <w:rPr>
                <w:sz w:val="26"/>
                <w:szCs w:val="26"/>
              </w:rPr>
              <w:t>các</w:t>
            </w:r>
            <w:r w:rsidRPr="00815CC5">
              <w:rPr>
                <w:spacing w:val="-7"/>
                <w:sz w:val="26"/>
                <w:szCs w:val="26"/>
              </w:rPr>
              <w:t xml:space="preserve"> </w:t>
            </w:r>
            <w:r w:rsidRPr="00815CC5">
              <w:rPr>
                <w:sz w:val="26"/>
                <w:szCs w:val="26"/>
              </w:rPr>
              <w:t>quy</w:t>
            </w:r>
            <w:r w:rsidRPr="00815CC5">
              <w:rPr>
                <w:spacing w:val="-8"/>
                <w:sz w:val="26"/>
                <w:szCs w:val="26"/>
              </w:rPr>
              <w:t xml:space="preserve"> </w:t>
            </w:r>
            <w:r w:rsidRPr="00815CC5">
              <w:rPr>
                <w:sz w:val="26"/>
                <w:szCs w:val="26"/>
              </w:rPr>
              <w:t>định</w:t>
            </w:r>
            <w:r w:rsidRPr="00815CC5">
              <w:rPr>
                <w:spacing w:val="-6"/>
                <w:sz w:val="26"/>
                <w:szCs w:val="26"/>
              </w:rPr>
              <w:t xml:space="preserve"> </w:t>
            </w:r>
            <w:r w:rsidRPr="00815CC5">
              <w:rPr>
                <w:sz w:val="26"/>
                <w:szCs w:val="26"/>
              </w:rPr>
              <w:t>về</w:t>
            </w:r>
            <w:r w:rsidRPr="00815CC5">
              <w:rPr>
                <w:spacing w:val="-6"/>
                <w:sz w:val="26"/>
                <w:szCs w:val="26"/>
              </w:rPr>
              <w:t xml:space="preserve"> </w:t>
            </w:r>
            <w:r w:rsidRPr="00815CC5">
              <w:rPr>
                <w:sz w:val="26"/>
                <w:szCs w:val="26"/>
              </w:rPr>
              <w:t>tổ</w:t>
            </w:r>
            <w:r w:rsidRPr="00815CC5">
              <w:rPr>
                <w:spacing w:val="-6"/>
                <w:sz w:val="26"/>
                <w:szCs w:val="26"/>
              </w:rPr>
              <w:t xml:space="preserve"> </w:t>
            </w:r>
            <w:r w:rsidRPr="00815CC5">
              <w:rPr>
                <w:sz w:val="26"/>
                <w:szCs w:val="26"/>
              </w:rPr>
              <w:t>chức</w:t>
            </w:r>
            <w:r w:rsidRPr="00815CC5">
              <w:rPr>
                <w:spacing w:val="-6"/>
                <w:sz w:val="26"/>
                <w:szCs w:val="26"/>
              </w:rPr>
              <w:t xml:space="preserve"> </w:t>
            </w:r>
            <w:r w:rsidRPr="00815CC5">
              <w:rPr>
                <w:sz w:val="26"/>
                <w:szCs w:val="26"/>
              </w:rPr>
              <w:t>bầu</w:t>
            </w:r>
            <w:r w:rsidRPr="00815CC5">
              <w:rPr>
                <w:spacing w:val="-5"/>
                <w:sz w:val="26"/>
                <w:szCs w:val="26"/>
              </w:rPr>
              <w:t xml:space="preserve"> </w:t>
            </w:r>
            <w:r w:rsidRPr="00815CC5">
              <w:rPr>
                <w:sz w:val="26"/>
                <w:szCs w:val="26"/>
              </w:rPr>
              <w:t>cử, bảo đảm thực hiện nguyên tắc “mỗi người một lá phiếu” giảm thiểu tình trạng bầu hộ, bầu</w:t>
            </w:r>
            <w:r w:rsidRPr="00815CC5">
              <w:rPr>
                <w:spacing w:val="-7"/>
                <w:sz w:val="26"/>
                <w:szCs w:val="26"/>
              </w:rPr>
              <w:t xml:space="preserve"> </w:t>
            </w:r>
            <w:r w:rsidRPr="00815CC5">
              <w:rPr>
                <w:sz w:val="26"/>
                <w:szCs w:val="26"/>
              </w:rPr>
              <w:t>thay;</w:t>
            </w:r>
          </w:p>
          <w:p w:rsidR="00F54B07" w:rsidRPr="00815CC5" w:rsidRDefault="00F54B07" w:rsidP="00815CC5">
            <w:pPr>
              <w:pStyle w:val="TableParagraph"/>
              <w:spacing w:before="120"/>
              <w:ind w:left="147" w:right="137"/>
              <w:jc w:val="both"/>
              <w:rPr>
                <w:sz w:val="26"/>
                <w:szCs w:val="26"/>
                <w:lang w:val="en-US"/>
              </w:rPr>
            </w:pPr>
            <w:r w:rsidRPr="00815CC5">
              <w:rPr>
                <w:sz w:val="26"/>
                <w:szCs w:val="26"/>
              </w:rPr>
              <w:t>- Nhiệm kỳ của đại biểu Quốc hội, đại biểu HĐND là 5 năm;</w:t>
            </w:r>
          </w:p>
          <w:p w:rsidR="00F54B07" w:rsidRPr="00815CC5" w:rsidRDefault="00F54B07" w:rsidP="00815CC5">
            <w:pPr>
              <w:pStyle w:val="TableParagraph"/>
              <w:spacing w:before="120"/>
              <w:ind w:left="147" w:right="137"/>
              <w:jc w:val="both"/>
              <w:rPr>
                <w:sz w:val="26"/>
                <w:szCs w:val="26"/>
                <w:lang w:val="en-US"/>
              </w:rPr>
            </w:pPr>
            <w:r w:rsidRPr="00815CC5">
              <w:rPr>
                <w:sz w:val="26"/>
                <w:szCs w:val="26"/>
              </w:rPr>
              <w:t>- Chức danh Chủ tịch UBND cấp xã do HĐND cấp xã bầu.</w:t>
            </w:r>
          </w:p>
        </w:tc>
        <w:tc>
          <w:tcPr>
            <w:tcW w:w="1419" w:type="dxa"/>
            <w:vAlign w:val="center"/>
          </w:tcPr>
          <w:p w:rsidR="00F54B07" w:rsidRPr="00815CC5" w:rsidRDefault="00F54B07" w:rsidP="00815CC5">
            <w:pPr>
              <w:pStyle w:val="TableParagraph"/>
              <w:spacing w:before="120"/>
              <w:ind w:left="146" w:right="98" w:firstLine="4"/>
              <w:jc w:val="center"/>
              <w:rPr>
                <w:sz w:val="26"/>
                <w:szCs w:val="26"/>
              </w:rPr>
            </w:pPr>
            <w:r w:rsidRPr="00815CC5">
              <w:rPr>
                <w:sz w:val="26"/>
                <w:szCs w:val="26"/>
              </w:rPr>
              <w:t xml:space="preserve">UBND </w:t>
            </w:r>
            <w:r w:rsidRPr="00815CC5">
              <w:rPr>
                <w:spacing w:val="-5"/>
                <w:sz w:val="26"/>
                <w:szCs w:val="26"/>
              </w:rPr>
              <w:t xml:space="preserve">cấp </w:t>
            </w:r>
            <w:r w:rsidRPr="00815CC5">
              <w:rPr>
                <w:sz w:val="26"/>
                <w:szCs w:val="26"/>
              </w:rPr>
              <w:t>xã,</w:t>
            </w:r>
            <w:r w:rsidRPr="00815CC5">
              <w:rPr>
                <w:sz w:val="26"/>
                <w:szCs w:val="26"/>
                <w:lang w:val="en-US"/>
              </w:rPr>
              <w:t xml:space="preserve"> </w:t>
            </w:r>
            <w:r w:rsidRPr="00815CC5">
              <w:rPr>
                <w:spacing w:val="-5"/>
                <w:sz w:val="26"/>
                <w:szCs w:val="26"/>
              </w:rPr>
              <w:t>UBND</w:t>
            </w:r>
          </w:p>
          <w:p w:rsidR="00F54B07" w:rsidRPr="00815CC5" w:rsidRDefault="00F54B07" w:rsidP="00815CC5">
            <w:pPr>
              <w:pStyle w:val="TableParagraph"/>
              <w:spacing w:before="120"/>
              <w:ind w:left="146" w:firstLine="4"/>
              <w:jc w:val="center"/>
              <w:rPr>
                <w:i/>
                <w:sz w:val="26"/>
                <w:szCs w:val="26"/>
              </w:rPr>
            </w:pPr>
            <w:r w:rsidRPr="00815CC5">
              <w:rPr>
                <w:sz w:val="26"/>
                <w:szCs w:val="26"/>
              </w:rPr>
              <w:t>cấp huyện</w:t>
            </w:r>
          </w:p>
        </w:tc>
        <w:tc>
          <w:tcPr>
            <w:tcW w:w="1700" w:type="dxa"/>
            <w:vAlign w:val="center"/>
          </w:tcPr>
          <w:p w:rsidR="00F54B07" w:rsidRPr="00815CC5" w:rsidRDefault="00F54B07" w:rsidP="00815CC5">
            <w:pPr>
              <w:pStyle w:val="TableParagraph"/>
              <w:tabs>
                <w:tab w:val="left" w:pos="1420"/>
              </w:tabs>
              <w:spacing w:before="120"/>
              <w:ind w:left="145" w:firstLine="4"/>
              <w:jc w:val="center"/>
              <w:rPr>
                <w:i/>
                <w:sz w:val="26"/>
                <w:szCs w:val="26"/>
              </w:rPr>
            </w:pPr>
            <w:r w:rsidRPr="00815CC5">
              <w:rPr>
                <w:sz w:val="26"/>
                <w:szCs w:val="26"/>
              </w:rPr>
              <w:t xml:space="preserve">Mặt trận Tổ quốc </w:t>
            </w:r>
            <w:r w:rsidR="00591235">
              <w:rPr>
                <w:sz w:val="26"/>
                <w:szCs w:val="26"/>
                <w:lang w:val="en-US"/>
              </w:rPr>
              <w:t xml:space="preserve">Việt Nam </w:t>
            </w:r>
            <w:r w:rsidRPr="00815CC5">
              <w:rPr>
                <w:sz w:val="26"/>
                <w:szCs w:val="26"/>
              </w:rPr>
              <w:t>và đoàn thể các cấp, Sở Nội vụ</w:t>
            </w:r>
          </w:p>
        </w:tc>
      </w:tr>
      <w:tr w:rsidR="00F54B07" w:rsidRPr="00815CC5" w:rsidTr="00F739C5">
        <w:trPr>
          <w:trHeight w:val="324"/>
        </w:trPr>
        <w:tc>
          <w:tcPr>
            <w:tcW w:w="1838" w:type="dxa"/>
            <w:vAlign w:val="center"/>
          </w:tcPr>
          <w:p w:rsidR="00F54B07" w:rsidRPr="00815CC5" w:rsidRDefault="00F54B07" w:rsidP="00815CC5">
            <w:pPr>
              <w:pStyle w:val="TableParagraph"/>
              <w:spacing w:before="120"/>
              <w:ind w:left="147" w:right="137"/>
              <w:jc w:val="center"/>
              <w:rPr>
                <w:sz w:val="26"/>
                <w:szCs w:val="26"/>
              </w:rPr>
            </w:pPr>
            <w:r w:rsidRPr="00815CC5">
              <w:rPr>
                <w:sz w:val="26"/>
                <w:szCs w:val="26"/>
              </w:rPr>
              <w:t xml:space="preserve">c) Chất </w:t>
            </w:r>
            <w:r w:rsidRPr="00815CC5">
              <w:rPr>
                <w:spacing w:val="-3"/>
                <w:sz w:val="26"/>
                <w:szCs w:val="26"/>
              </w:rPr>
              <w:t xml:space="preserve">lượng </w:t>
            </w:r>
            <w:r w:rsidRPr="00815CC5">
              <w:rPr>
                <w:sz w:val="26"/>
                <w:szCs w:val="26"/>
              </w:rPr>
              <w:t xml:space="preserve">bầu cử </w:t>
            </w:r>
            <w:r w:rsidRPr="00815CC5">
              <w:rPr>
                <w:spacing w:val="-3"/>
                <w:sz w:val="26"/>
                <w:szCs w:val="26"/>
              </w:rPr>
              <w:t xml:space="preserve">Trưởng </w:t>
            </w:r>
            <w:r w:rsidRPr="00815CC5">
              <w:rPr>
                <w:spacing w:val="-3"/>
                <w:sz w:val="26"/>
                <w:szCs w:val="26"/>
                <w:lang w:val="en-US"/>
              </w:rPr>
              <w:t>thôn; Tổ trưởng Khối phố</w:t>
            </w:r>
          </w:p>
        </w:tc>
        <w:tc>
          <w:tcPr>
            <w:tcW w:w="9204" w:type="dxa"/>
          </w:tcPr>
          <w:p w:rsidR="00F54B07" w:rsidRPr="00815CC5" w:rsidRDefault="00F54B07" w:rsidP="00815CC5">
            <w:pPr>
              <w:pStyle w:val="TableParagraph"/>
              <w:spacing w:before="120"/>
              <w:ind w:left="147" w:right="137"/>
              <w:jc w:val="both"/>
              <w:rPr>
                <w:sz w:val="26"/>
                <w:szCs w:val="26"/>
              </w:rPr>
            </w:pPr>
            <w:r w:rsidRPr="00815CC5">
              <w:rPr>
                <w:sz w:val="26"/>
                <w:szCs w:val="26"/>
              </w:rPr>
              <w:t xml:space="preserve">Thông tin </w:t>
            </w:r>
            <w:r w:rsidR="00591235">
              <w:rPr>
                <w:sz w:val="26"/>
                <w:szCs w:val="26"/>
                <w:lang w:val="en-US"/>
              </w:rPr>
              <w:t xml:space="preserve">tuyên truyền </w:t>
            </w:r>
            <w:r w:rsidRPr="00815CC5">
              <w:rPr>
                <w:sz w:val="26"/>
                <w:szCs w:val="26"/>
              </w:rPr>
              <w:t>để người dân nắm được các quy định về:</w:t>
            </w:r>
          </w:p>
          <w:p w:rsidR="00F54B07" w:rsidRPr="00815CC5" w:rsidRDefault="00F54B07" w:rsidP="00815CC5">
            <w:pPr>
              <w:pStyle w:val="TableParagraph"/>
              <w:spacing w:before="120"/>
              <w:ind w:left="107" w:right="96"/>
              <w:jc w:val="both"/>
              <w:rPr>
                <w:sz w:val="26"/>
                <w:szCs w:val="26"/>
              </w:rPr>
            </w:pPr>
            <w:r w:rsidRPr="00815CC5">
              <w:rPr>
                <w:sz w:val="26"/>
                <w:szCs w:val="26"/>
              </w:rPr>
              <w:t xml:space="preserve">- Phải có từ hai ứng cử viên trở lên để bầu </w:t>
            </w:r>
            <w:r w:rsidRPr="00815CC5">
              <w:rPr>
                <w:spacing w:val="-3"/>
                <w:sz w:val="26"/>
                <w:szCs w:val="26"/>
              </w:rPr>
              <w:t xml:space="preserve">Trưởng </w:t>
            </w:r>
            <w:r w:rsidRPr="00815CC5">
              <w:rPr>
                <w:spacing w:val="-3"/>
                <w:sz w:val="26"/>
                <w:szCs w:val="26"/>
                <w:lang w:val="en-US"/>
              </w:rPr>
              <w:t>thôn; Khối phố</w:t>
            </w:r>
            <w:r w:rsidRPr="00815CC5">
              <w:rPr>
                <w:sz w:val="26"/>
                <w:szCs w:val="26"/>
              </w:rPr>
              <w:t xml:space="preserve">; </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 xml:space="preserve">Cử tri đại diện hộ gia đình trong </w:t>
            </w:r>
            <w:r w:rsidRPr="00815CC5">
              <w:rPr>
                <w:sz w:val="26"/>
                <w:szCs w:val="26"/>
                <w:lang w:val="en-US"/>
              </w:rPr>
              <w:t>thôn/khối phố</w:t>
            </w:r>
            <w:r w:rsidRPr="00815CC5">
              <w:rPr>
                <w:sz w:val="26"/>
                <w:szCs w:val="26"/>
              </w:rPr>
              <w:t xml:space="preserve"> đều được mời đi bầu</w:t>
            </w:r>
            <w:r w:rsidRPr="00815CC5">
              <w:rPr>
                <w:spacing w:val="-2"/>
                <w:sz w:val="26"/>
                <w:szCs w:val="26"/>
              </w:rPr>
              <w:t xml:space="preserve"> </w:t>
            </w:r>
            <w:r w:rsidRPr="00815CC5">
              <w:rPr>
                <w:sz w:val="26"/>
                <w:szCs w:val="26"/>
              </w:rPr>
              <w:t>cử;</w:t>
            </w:r>
          </w:p>
          <w:p w:rsidR="00F54B07" w:rsidRPr="00815CC5" w:rsidRDefault="00F54B07" w:rsidP="00815CC5">
            <w:pPr>
              <w:pStyle w:val="TableParagraph"/>
              <w:spacing w:before="120"/>
              <w:ind w:left="107" w:right="98"/>
              <w:jc w:val="both"/>
              <w:rPr>
                <w:sz w:val="26"/>
                <w:szCs w:val="26"/>
                <w:lang w:val="en-US"/>
              </w:rPr>
            </w:pPr>
            <w:r w:rsidRPr="00815CC5">
              <w:rPr>
                <w:sz w:val="26"/>
                <w:szCs w:val="26"/>
                <w:lang w:val="en-US"/>
              </w:rPr>
              <w:t xml:space="preserve">- </w:t>
            </w:r>
            <w:r w:rsidRPr="00815CC5">
              <w:rPr>
                <w:sz w:val="26"/>
                <w:szCs w:val="26"/>
              </w:rPr>
              <w:t>Việc bầu cử được tổ chức theo hình thức bỏ phiếu</w:t>
            </w:r>
            <w:r w:rsidRPr="00815CC5">
              <w:rPr>
                <w:spacing w:val="-1"/>
                <w:sz w:val="26"/>
                <w:szCs w:val="26"/>
              </w:rPr>
              <w:t xml:space="preserve"> </w:t>
            </w:r>
            <w:r w:rsidRPr="00815CC5">
              <w:rPr>
                <w:sz w:val="26"/>
                <w:szCs w:val="26"/>
              </w:rPr>
              <w:t>kín;</w:t>
            </w:r>
          </w:p>
          <w:p w:rsidR="00F54B07" w:rsidRPr="00815CC5" w:rsidRDefault="00F54B07" w:rsidP="00815CC5">
            <w:pPr>
              <w:pStyle w:val="TableParagraph"/>
              <w:spacing w:before="120"/>
              <w:ind w:left="147" w:right="137"/>
              <w:jc w:val="both"/>
              <w:rPr>
                <w:sz w:val="26"/>
                <w:szCs w:val="26"/>
              </w:rPr>
            </w:pPr>
            <w:r w:rsidRPr="00815CC5">
              <w:rPr>
                <w:sz w:val="26"/>
                <w:szCs w:val="26"/>
                <w:lang w:val="en-US"/>
              </w:rPr>
              <w:t xml:space="preserve">- </w:t>
            </w:r>
            <w:r w:rsidRPr="00815CC5">
              <w:rPr>
                <w:sz w:val="26"/>
                <w:szCs w:val="26"/>
              </w:rPr>
              <w:t xml:space="preserve">Danh sách người trúng cử trưởng </w:t>
            </w:r>
            <w:r w:rsidRPr="00815CC5">
              <w:rPr>
                <w:sz w:val="26"/>
                <w:szCs w:val="26"/>
                <w:lang w:val="en-US"/>
              </w:rPr>
              <w:t xml:space="preserve">thôn/khối phố </w:t>
            </w:r>
            <w:r w:rsidRPr="00815CC5">
              <w:rPr>
                <w:sz w:val="26"/>
                <w:szCs w:val="26"/>
              </w:rPr>
              <w:t>được niêm yết công khai.</w:t>
            </w:r>
          </w:p>
        </w:tc>
        <w:tc>
          <w:tcPr>
            <w:tcW w:w="1419" w:type="dxa"/>
            <w:vAlign w:val="center"/>
          </w:tcPr>
          <w:p w:rsidR="00F54B07" w:rsidRPr="00815CC5" w:rsidRDefault="00F54B07" w:rsidP="00815CC5">
            <w:pPr>
              <w:pStyle w:val="TableParagraph"/>
              <w:spacing w:before="120"/>
              <w:ind w:left="146" w:firstLine="4"/>
              <w:jc w:val="center"/>
              <w:rPr>
                <w:i/>
                <w:sz w:val="26"/>
                <w:szCs w:val="26"/>
              </w:rPr>
            </w:pPr>
          </w:p>
          <w:p w:rsidR="00F54B07" w:rsidRPr="00815CC5" w:rsidRDefault="00F54B07" w:rsidP="00815CC5">
            <w:pPr>
              <w:pStyle w:val="TableParagraph"/>
              <w:tabs>
                <w:tab w:val="left" w:pos="630"/>
              </w:tabs>
              <w:spacing w:before="120"/>
              <w:ind w:left="146" w:right="98" w:firstLine="4"/>
              <w:jc w:val="center"/>
              <w:rPr>
                <w:sz w:val="26"/>
                <w:szCs w:val="26"/>
              </w:rPr>
            </w:pPr>
            <w:r w:rsidRPr="00815CC5">
              <w:rPr>
                <w:spacing w:val="-5"/>
                <w:sz w:val="26"/>
                <w:szCs w:val="26"/>
              </w:rPr>
              <w:t>UBND</w:t>
            </w:r>
          </w:p>
          <w:p w:rsidR="00F54B07" w:rsidRPr="00591235" w:rsidRDefault="00F54B07" w:rsidP="00815CC5">
            <w:pPr>
              <w:pStyle w:val="TableParagraph"/>
              <w:spacing w:before="120"/>
              <w:ind w:left="146" w:firstLine="4"/>
              <w:jc w:val="center"/>
              <w:rPr>
                <w:sz w:val="26"/>
                <w:szCs w:val="26"/>
                <w:lang w:val="en-US"/>
              </w:rPr>
            </w:pPr>
            <w:r w:rsidRPr="00815CC5">
              <w:rPr>
                <w:sz w:val="26"/>
                <w:szCs w:val="26"/>
              </w:rPr>
              <w:t>cấp huyện</w:t>
            </w:r>
            <w:r w:rsidR="00591235">
              <w:rPr>
                <w:sz w:val="26"/>
                <w:szCs w:val="26"/>
                <w:lang w:val="en-US"/>
              </w:rPr>
              <w:t xml:space="preserve">, </w:t>
            </w:r>
            <w:r w:rsidR="00591235" w:rsidRPr="00815CC5">
              <w:rPr>
                <w:sz w:val="26"/>
                <w:szCs w:val="26"/>
              </w:rPr>
              <w:t xml:space="preserve">UBND </w:t>
            </w:r>
            <w:r w:rsidR="00591235" w:rsidRPr="00815CC5">
              <w:rPr>
                <w:spacing w:val="-5"/>
                <w:sz w:val="26"/>
                <w:szCs w:val="26"/>
              </w:rPr>
              <w:t xml:space="preserve">cấp </w:t>
            </w:r>
            <w:r w:rsidR="00591235">
              <w:rPr>
                <w:sz w:val="26"/>
                <w:szCs w:val="26"/>
              </w:rPr>
              <w:t>xã.</w:t>
            </w:r>
          </w:p>
        </w:tc>
        <w:tc>
          <w:tcPr>
            <w:tcW w:w="1700" w:type="dxa"/>
            <w:vAlign w:val="center"/>
          </w:tcPr>
          <w:p w:rsidR="00F54B07" w:rsidRPr="00815CC5" w:rsidRDefault="00F54B07" w:rsidP="00815CC5">
            <w:pPr>
              <w:pStyle w:val="TableParagraph"/>
              <w:spacing w:before="120"/>
              <w:ind w:left="145" w:right="96" w:firstLine="4"/>
              <w:jc w:val="center"/>
              <w:rPr>
                <w:sz w:val="26"/>
                <w:szCs w:val="26"/>
              </w:rPr>
            </w:pPr>
            <w:r w:rsidRPr="00815CC5">
              <w:rPr>
                <w:sz w:val="26"/>
                <w:szCs w:val="26"/>
              </w:rPr>
              <w:t xml:space="preserve">Mặt trận Tổ quốc </w:t>
            </w:r>
            <w:r w:rsidR="005D3DA3">
              <w:rPr>
                <w:sz w:val="26"/>
                <w:szCs w:val="26"/>
                <w:lang w:val="en-US"/>
              </w:rPr>
              <w:t xml:space="preserve">Việt Nam </w:t>
            </w:r>
            <w:r w:rsidRPr="00815CC5">
              <w:rPr>
                <w:sz w:val="26"/>
                <w:szCs w:val="26"/>
              </w:rPr>
              <w:t>và đoàn thể các cấp, Sở Nội vụ</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sz w:val="26"/>
                <w:szCs w:val="26"/>
              </w:rPr>
            </w:pPr>
            <w:r w:rsidRPr="00815CC5">
              <w:rPr>
                <w:sz w:val="26"/>
                <w:szCs w:val="26"/>
              </w:rPr>
              <w:t>d) Tham gia đóng góp tự nguyện cho các công trình công cộng</w:t>
            </w:r>
          </w:p>
        </w:tc>
        <w:tc>
          <w:tcPr>
            <w:tcW w:w="9204" w:type="dxa"/>
          </w:tcPr>
          <w:p w:rsidR="00F54B07" w:rsidRPr="00815CC5" w:rsidRDefault="00F54B07" w:rsidP="00815CC5">
            <w:pPr>
              <w:pStyle w:val="TableParagraph"/>
              <w:tabs>
                <w:tab w:val="left" w:pos="274"/>
              </w:tabs>
              <w:spacing w:before="120"/>
              <w:ind w:left="107" w:right="98"/>
              <w:jc w:val="both"/>
              <w:rPr>
                <w:sz w:val="26"/>
                <w:szCs w:val="26"/>
              </w:rPr>
            </w:pPr>
            <w:r w:rsidRPr="00815CC5">
              <w:rPr>
                <w:sz w:val="26"/>
                <w:szCs w:val="26"/>
                <w:lang w:val="en-US"/>
              </w:rPr>
              <w:t xml:space="preserve">- </w:t>
            </w:r>
            <w:r w:rsidRPr="00815CC5">
              <w:rPr>
                <w:sz w:val="26"/>
                <w:szCs w:val="26"/>
              </w:rPr>
              <w:t>Thực hiện đúng các quy định về huy động sự đóng góp tự</w:t>
            </w:r>
            <w:r w:rsidRPr="00815CC5">
              <w:rPr>
                <w:spacing w:val="-3"/>
                <w:sz w:val="26"/>
                <w:szCs w:val="26"/>
              </w:rPr>
              <w:t xml:space="preserve"> </w:t>
            </w:r>
            <w:r w:rsidRPr="00815CC5">
              <w:rPr>
                <w:sz w:val="26"/>
                <w:szCs w:val="26"/>
              </w:rPr>
              <w:t>nguyện;</w:t>
            </w:r>
          </w:p>
          <w:p w:rsidR="00F54B07" w:rsidRPr="00815CC5" w:rsidRDefault="00F54B07" w:rsidP="00815CC5">
            <w:pPr>
              <w:pStyle w:val="TableParagraph"/>
              <w:tabs>
                <w:tab w:val="left" w:pos="260"/>
              </w:tabs>
              <w:spacing w:before="120"/>
              <w:ind w:left="107" w:right="96"/>
              <w:jc w:val="both"/>
              <w:rPr>
                <w:sz w:val="26"/>
                <w:szCs w:val="26"/>
              </w:rPr>
            </w:pPr>
            <w:r w:rsidRPr="00815CC5">
              <w:rPr>
                <w:sz w:val="26"/>
                <w:szCs w:val="26"/>
                <w:lang w:val="en-US"/>
              </w:rPr>
              <w:t xml:space="preserve">- </w:t>
            </w:r>
            <w:r w:rsidRPr="00815CC5">
              <w:rPr>
                <w:sz w:val="26"/>
                <w:szCs w:val="26"/>
              </w:rPr>
              <w:t xml:space="preserve">Thông tin </w:t>
            </w:r>
            <w:r w:rsidR="005D3DA3">
              <w:rPr>
                <w:sz w:val="26"/>
                <w:szCs w:val="26"/>
                <w:lang w:val="en-US"/>
              </w:rPr>
              <w:t xml:space="preserve">tuyên truyền </w:t>
            </w:r>
            <w:r w:rsidRPr="00815CC5">
              <w:rPr>
                <w:sz w:val="26"/>
                <w:szCs w:val="26"/>
              </w:rPr>
              <w:t>để người dân biết khi tham gia đóng góp</w:t>
            </w:r>
            <w:r w:rsidRPr="00815CC5">
              <w:rPr>
                <w:spacing w:val="-16"/>
                <w:sz w:val="26"/>
                <w:szCs w:val="26"/>
              </w:rPr>
              <w:t xml:space="preserve"> </w:t>
            </w:r>
            <w:r w:rsidRPr="00815CC5">
              <w:rPr>
                <w:sz w:val="26"/>
                <w:szCs w:val="26"/>
              </w:rPr>
              <w:t>tự</w:t>
            </w:r>
            <w:r w:rsidRPr="00815CC5">
              <w:rPr>
                <w:spacing w:val="-14"/>
                <w:sz w:val="26"/>
                <w:szCs w:val="26"/>
              </w:rPr>
              <w:t xml:space="preserve"> </w:t>
            </w:r>
            <w:r w:rsidRPr="00815CC5">
              <w:rPr>
                <w:sz w:val="26"/>
                <w:szCs w:val="26"/>
              </w:rPr>
              <w:t>nguyện</w:t>
            </w:r>
            <w:r w:rsidRPr="00815CC5">
              <w:rPr>
                <w:spacing w:val="-12"/>
                <w:sz w:val="26"/>
                <w:szCs w:val="26"/>
              </w:rPr>
              <w:t xml:space="preserve"> </w:t>
            </w:r>
            <w:r w:rsidRPr="00815CC5">
              <w:rPr>
                <w:sz w:val="26"/>
                <w:szCs w:val="26"/>
              </w:rPr>
              <w:t>công</w:t>
            </w:r>
            <w:r w:rsidRPr="00815CC5">
              <w:rPr>
                <w:spacing w:val="-18"/>
                <w:sz w:val="26"/>
                <w:szCs w:val="26"/>
              </w:rPr>
              <w:t xml:space="preserve"> </w:t>
            </w:r>
            <w:r w:rsidRPr="00815CC5">
              <w:rPr>
                <w:sz w:val="26"/>
                <w:szCs w:val="26"/>
              </w:rPr>
              <w:t>trình</w:t>
            </w:r>
            <w:r w:rsidRPr="00815CC5">
              <w:rPr>
                <w:spacing w:val="-10"/>
                <w:sz w:val="26"/>
                <w:szCs w:val="26"/>
              </w:rPr>
              <w:t xml:space="preserve"> </w:t>
            </w:r>
            <w:r w:rsidRPr="00815CC5">
              <w:rPr>
                <w:sz w:val="26"/>
                <w:szCs w:val="26"/>
              </w:rPr>
              <w:t>công</w:t>
            </w:r>
            <w:r w:rsidRPr="00815CC5">
              <w:rPr>
                <w:spacing w:val="-16"/>
                <w:sz w:val="26"/>
                <w:szCs w:val="26"/>
              </w:rPr>
              <w:t xml:space="preserve"> </w:t>
            </w:r>
            <w:r w:rsidRPr="00815CC5">
              <w:rPr>
                <w:sz w:val="26"/>
                <w:szCs w:val="26"/>
              </w:rPr>
              <w:t>cộng</w:t>
            </w:r>
            <w:r w:rsidRPr="00815CC5">
              <w:rPr>
                <w:spacing w:val="-15"/>
                <w:sz w:val="26"/>
                <w:szCs w:val="26"/>
              </w:rPr>
              <w:t xml:space="preserve"> </w:t>
            </w:r>
            <w:r w:rsidRPr="00815CC5">
              <w:rPr>
                <w:sz w:val="26"/>
                <w:szCs w:val="26"/>
              </w:rPr>
              <w:t>ở</w:t>
            </w:r>
            <w:r w:rsidRPr="00815CC5">
              <w:rPr>
                <w:spacing w:val="-16"/>
                <w:sz w:val="26"/>
                <w:szCs w:val="26"/>
              </w:rPr>
              <w:t xml:space="preserve"> </w:t>
            </w:r>
            <w:r w:rsidRPr="00815CC5">
              <w:rPr>
                <w:sz w:val="26"/>
                <w:szCs w:val="26"/>
              </w:rPr>
              <w:t>xã,</w:t>
            </w:r>
            <w:r w:rsidRPr="00815CC5">
              <w:rPr>
                <w:spacing w:val="-15"/>
                <w:sz w:val="26"/>
                <w:szCs w:val="26"/>
              </w:rPr>
              <w:t xml:space="preserve"> </w:t>
            </w:r>
            <w:r w:rsidRPr="00815CC5">
              <w:rPr>
                <w:sz w:val="26"/>
                <w:szCs w:val="26"/>
              </w:rPr>
              <w:t>phường, thị</w:t>
            </w:r>
            <w:r w:rsidRPr="00815CC5">
              <w:rPr>
                <w:spacing w:val="-8"/>
                <w:sz w:val="26"/>
                <w:szCs w:val="26"/>
              </w:rPr>
              <w:t xml:space="preserve"> </w:t>
            </w:r>
            <w:r w:rsidRPr="00815CC5">
              <w:rPr>
                <w:sz w:val="26"/>
                <w:szCs w:val="26"/>
              </w:rPr>
              <w:t>trấn</w:t>
            </w:r>
            <w:r w:rsidRPr="00815CC5">
              <w:rPr>
                <w:spacing w:val="-9"/>
                <w:sz w:val="26"/>
                <w:szCs w:val="26"/>
              </w:rPr>
              <w:t xml:space="preserve"> </w:t>
            </w:r>
            <w:r w:rsidRPr="00815CC5">
              <w:rPr>
                <w:sz w:val="26"/>
                <w:szCs w:val="26"/>
              </w:rPr>
              <w:t>nơi</w:t>
            </w:r>
            <w:r w:rsidRPr="00815CC5">
              <w:rPr>
                <w:spacing w:val="-8"/>
                <w:sz w:val="26"/>
                <w:szCs w:val="26"/>
              </w:rPr>
              <w:t xml:space="preserve"> </w:t>
            </w:r>
            <w:r w:rsidRPr="00815CC5">
              <w:rPr>
                <w:sz w:val="26"/>
                <w:szCs w:val="26"/>
              </w:rPr>
              <w:t>sinh</w:t>
            </w:r>
            <w:r w:rsidRPr="00815CC5">
              <w:rPr>
                <w:spacing w:val="-8"/>
                <w:sz w:val="26"/>
                <w:szCs w:val="26"/>
              </w:rPr>
              <w:t xml:space="preserve"> </w:t>
            </w:r>
            <w:r w:rsidRPr="00815CC5">
              <w:rPr>
                <w:sz w:val="26"/>
                <w:szCs w:val="26"/>
              </w:rPr>
              <w:t>sống</w:t>
            </w:r>
            <w:r w:rsidRPr="00815CC5">
              <w:rPr>
                <w:spacing w:val="-11"/>
                <w:sz w:val="26"/>
                <w:szCs w:val="26"/>
              </w:rPr>
              <w:t xml:space="preserve"> </w:t>
            </w:r>
            <w:r w:rsidRPr="00815CC5">
              <w:rPr>
                <w:sz w:val="26"/>
                <w:szCs w:val="26"/>
              </w:rPr>
              <w:t>thì</w:t>
            </w:r>
            <w:r w:rsidRPr="00815CC5">
              <w:rPr>
                <w:spacing w:val="-10"/>
                <w:sz w:val="26"/>
                <w:szCs w:val="26"/>
              </w:rPr>
              <w:t xml:space="preserve"> </w:t>
            </w:r>
            <w:r w:rsidRPr="00815CC5">
              <w:rPr>
                <w:sz w:val="26"/>
                <w:szCs w:val="26"/>
              </w:rPr>
              <w:t>có</w:t>
            </w:r>
            <w:r w:rsidRPr="00815CC5">
              <w:rPr>
                <w:spacing w:val="-9"/>
                <w:sz w:val="26"/>
                <w:szCs w:val="26"/>
              </w:rPr>
              <w:t xml:space="preserve"> </w:t>
            </w:r>
            <w:r w:rsidRPr="00815CC5">
              <w:rPr>
                <w:sz w:val="26"/>
                <w:szCs w:val="26"/>
              </w:rPr>
              <w:t>quyền</w:t>
            </w:r>
            <w:r w:rsidRPr="00815CC5">
              <w:rPr>
                <w:spacing w:val="-9"/>
                <w:sz w:val="26"/>
                <w:szCs w:val="26"/>
              </w:rPr>
              <w:t xml:space="preserve"> </w:t>
            </w:r>
            <w:r w:rsidRPr="00815CC5">
              <w:rPr>
                <w:sz w:val="26"/>
                <w:szCs w:val="26"/>
              </w:rPr>
              <w:t>tham</w:t>
            </w:r>
            <w:r w:rsidRPr="00815CC5">
              <w:rPr>
                <w:spacing w:val="-6"/>
                <w:sz w:val="26"/>
                <w:szCs w:val="26"/>
              </w:rPr>
              <w:t xml:space="preserve"> </w:t>
            </w:r>
            <w:r w:rsidRPr="00815CC5">
              <w:rPr>
                <w:sz w:val="26"/>
                <w:szCs w:val="26"/>
              </w:rPr>
              <w:t>gia</w:t>
            </w:r>
            <w:r w:rsidRPr="00815CC5">
              <w:rPr>
                <w:spacing w:val="-4"/>
                <w:sz w:val="26"/>
                <w:szCs w:val="26"/>
              </w:rPr>
              <w:t xml:space="preserve"> </w:t>
            </w:r>
            <w:r w:rsidRPr="00815CC5">
              <w:rPr>
                <w:sz w:val="26"/>
                <w:szCs w:val="26"/>
              </w:rPr>
              <w:t>ý</w:t>
            </w:r>
            <w:r w:rsidRPr="00815CC5">
              <w:rPr>
                <w:spacing w:val="-13"/>
                <w:sz w:val="26"/>
                <w:szCs w:val="26"/>
              </w:rPr>
              <w:t xml:space="preserve"> </w:t>
            </w:r>
            <w:r w:rsidRPr="00815CC5">
              <w:rPr>
                <w:sz w:val="26"/>
                <w:szCs w:val="26"/>
              </w:rPr>
              <w:t>kiến trong quá trình thiết kế, tham gia vào việc quyết định và tham gia giám sát xây mới, tu sửa công trình công cộng ở xã, phường, thị trấn do mình đóng</w:t>
            </w:r>
            <w:r w:rsidRPr="00815CC5">
              <w:rPr>
                <w:spacing w:val="-2"/>
                <w:sz w:val="26"/>
                <w:szCs w:val="26"/>
              </w:rPr>
              <w:t xml:space="preserve"> </w:t>
            </w:r>
            <w:r w:rsidRPr="00815CC5">
              <w:rPr>
                <w:sz w:val="26"/>
                <w:szCs w:val="26"/>
              </w:rPr>
              <w:t>góp;</w:t>
            </w:r>
          </w:p>
          <w:p w:rsidR="00F54B07" w:rsidRPr="00815CC5" w:rsidRDefault="00F54B07" w:rsidP="00815CC5">
            <w:pPr>
              <w:pStyle w:val="TableParagraph"/>
              <w:tabs>
                <w:tab w:val="left" w:pos="236"/>
              </w:tabs>
              <w:spacing w:before="120"/>
              <w:ind w:left="107" w:right="95"/>
              <w:jc w:val="both"/>
              <w:rPr>
                <w:sz w:val="26"/>
                <w:szCs w:val="26"/>
              </w:rPr>
            </w:pPr>
            <w:r w:rsidRPr="00815CC5">
              <w:rPr>
                <w:sz w:val="26"/>
                <w:szCs w:val="26"/>
                <w:lang w:val="en-US"/>
              </w:rPr>
              <w:t xml:space="preserve">- </w:t>
            </w:r>
            <w:r w:rsidRPr="00815CC5">
              <w:rPr>
                <w:sz w:val="26"/>
                <w:szCs w:val="26"/>
              </w:rPr>
              <w:t>Đóng</w:t>
            </w:r>
            <w:r w:rsidRPr="00815CC5">
              <w:rPr>
                <w:spacing w:val="-13"/>
                <w:sz w:val="26"/>
                <w:szCs w:val="26"/>
              </w:rPr>
              <w:t xml:space="preserve"> </w:t>
            </w:r>
            <w:r w:rsidRPr="00815CC5">
              <w:rPr>
                <w:sz w:val="26"/>
                <w:szCs w:val="26"/>
              </w:rPr>
              <w:t>góp</w:t>
            </w:r>
            <w:r w:rsidRPr="00815CC5">
              <w:rPr>
                <w:spacing w:val="-12"/>
                <w:sz w:val="26"/>
                <w:szCs w:val="26"/>
              </w:rPr>
              <w:t xml:space="preserve"> </w:t>
            </w:r>
            <w:r w:rsidRPr="00815CC5">
              <w:rPr>
                <w:sz w:val="26"/>
                <w:szCs w:val="26"/>
              </w:rPr>
              <w:t>của</w:t>
            </w:r>
            <w:r w:rsidRPr="00815CC5">
              <w:rPr>
                <w:spacing w:val="-13"/>
                <w:sz w:val="26"/>
                <w:szCs w:val="26"/>
              </w:rPr>
              <w:t xml:space="preserve"> </w:t>
            </w:r>
            <w:r w:rsidR="005D3DA3">
              <w:rPr>
                <w:spacing w:val="-13"/>
                <w:sz w:val="26"/>
                <w:szCs w:val="26"/>
                <w:lang w:val="en-US"/>
              </w:rPr>
              <w:t xml:space="preserve">người </w:t>
            </w:r>
            <w:r w:rsidRPr="00815CC5">
              <w:rPr>
                <w:sz w:val="26"/>
                <w:szCs w:val="26"/>
              </w:rPr>
              <w:t>dân</w:t>
            </w:r>
            <w:r w:rsidRPr="00815CC5">
              <w:rPr>
                <w:spacing w:val="-13"/>
                <w:sz w:val="26"/>
                <w:szCs w:val="26"/>
              </w:rPr>
              <w:t xml:space="preserve"> </w:t>
            </w:r>
            <w:r w:rsidRPr="00815CC5">
              <w:rPr>
                <w:sz w:val="26"/>
                <w:szCs w:val="26"/>
              </w:rPr>
              <w:t>được</w:t>
            </w:r>
            <w:r w:rsidRPr="00815CC5">
              <w:rPr>
                <w:spacing w:val="-11"/>
                <w:sz w:val="26"/>
                <w:szCs w:val="26"/>
              </w:rPr>
              <w:t xml:space="preserve"> </w:t>
            </w:r>
            <w:r w:rsidRPr="00815CC5">
              <w:rPr>
                <w:sz w:val="26"/>
                <w:szCs w:val="26"/>
              </w:rPr>
              <w:t>ghi</w:t>
            </w:r>
            <w:r w:rsidRPr="00815CC5">
              <w:rPr>
                <w:spacing w:val="-12"/>
                <w:sz w:val="26"/>
                <w:szCs w:val="26"/>
              </w:rPr>
              <w:t xml:space="preserve"> </w:t>
            </w:r>
            <w:r w:rsidRPr="00815CC5">
              <w:rPr>
                <w:sz w:val="26"/>
                <w:szCs w:val="26"/>
              </w:rPr>
              <w:t>chép</w:t>
            </w:r>
            <w:r w:rsidRPr="00815CC5">
              <w:rPr>
                <w:spacing w:val="-13"/>
                <w:sz w:val="26"/>
                <w:szCs w:val="26"/>
              </w:rPr>
              <w:t xml:space="preserve"> </w:t>
            </w:r>
            <w:r w:rsidRPr="00815CC5">
              <w:rPr>
                <w:sz w:val="26"/>
                <w:szCs w:val="26"/>
              </w:rPr>
              <w:t>vào</w:t>
            </w:r>
            <w:r w:rsidRPr="00815CC5">
              <w:rPr>
                <w:spacing w:val="-12"/>
                <w:sz w:val="26"/>
                <w:szCs w:val="26"/>
              </w:rPr>
              <w:t xml:space="preserve"> </w:t>
            </w:r>
            <w:r w:rsidRPr="00815CC5">
              <w:rPr>
                <w:sz w:val="26"/>
                <w:szCs w:val="26"/>
              </w:rPr>
              <w:t>sổ</w:t>
            </w:r>
            <w:r w:rsidRPr="00815CC5">
              <w:rPr>
                <w:spacing w:val="-12"/>
                <w:sz w:val="26"/>
                <w:szCs w:val="26"/>
              </w:rPr>
              <w:t xml:space="preserve"> </w:t>
            </w:r>
            <w:r w:rsidRPr="00815CC5">
              <w:rPr>
                <w:sz w:val="26"/>
                <w:szCs w:val="26"/>
              </w:rPr>
              <w:t>sách</w:t>
            </w:r>
            <w:r w:rsidRPr="00815CC5">
              <w:rPr>
                <w:spacing w:val="-13"/>
                <w:sz w:val="26"/>
                <w:szCs w:val="26"/>
              </w:rPr>
              <w:t xml:space="preserve"> </w:t>
            </w:r>
            <w:r w:rsidRPr="00815CC5">
              <w:rPr>
                <w:sz w:val="26"/>
                <w:szCs w:val="26"/>
              </w:rPr>
              <w:t>của xã, phường, thị</w:t>
            </w:r>
            <w:r w:rsidRPr="00815CC5">
              <w:rPr>
                <w:spacing w:val="-1"/>
                <w:sz w:val="26"/>
                <w:szCs w:val="26"/>
              </w:rPr>
              <w:t xml:space="preserve"> </w:t>
            </w:r>
            <w:r w:rsidRPr="00815CC5">
              <w:rPr>
                <w:sz w:val="26"/>
                <w:szCs w:val="26"/>
              </w:rPr>
              <w:t>trấn;</w:t>
            </w:r>
          </w:p>
          <w:p w:rsidR="00F54B07" w:rsidRPr="00815CC5" w:rsidRDefault="00F54B07" w:rsidP="00815CC5">
            <w:pPr>
              <w:pStyle w:val="TableParagraph"/>
              <w:tabs>
                <w:tab w:val="left" w:pos="255"/>
              </w:tabs>
              <w:spacing w:before="120"/>
              <w:ind w:left="107" w:right="96"/>
              <w:jc w:val="both"/>
              <w:rPr>
                <w:sz w:val="26"/>
                <w:szCs w:val="26"/>
              </w:rPr>
            </w:pPr>
            <w:r w:rsidRPr="00815CC5">
              <w:rPr>
                <w:sz w:val="26"/>
                <w:szCs w:val="26"/>
                <w:lang w:val="en-US"/>
              </w:rPr>
              <w:t xml:space="preserve">- </w:t>
            </w:r>
            <w:r w:rsidR="005D3DA3">
              <w:rPr>
                <w:sz w:val="26"/>
                <w:szCs w:val="26"/>
              </w:rPr>
              <w:t>Ban Thanh tra N</w:t>
            </w:r>
            <w:r w:rsidRPr="00815CC5">
              <w:rPr>
                <w:sz w:val="26"/>
                <w:szCs w:val="26"/>
              </w:rPr>
              <w:t>hân dân hoặc Ban giám sát đầu tư cộng đồng giám sát việc xây mới, tu sửa công trình;</w:t>
            </w:r>
          </w:p>
          <w:p w:rsidR="00F54B07" w:rsidRPr="00815CC5" w:rsidRDefault="00F54B07" w:rsidP="00815CC5">
            <w:pPr>
              <w:pStyle w:val="TableParagraph"/>
              <w:spacing w:before="120"/>
              <w:ind w:left="147" w:right="137"/>
              <w:jc w:val="both"/>
              <w:rPr>
                <w:sz w:val="26"/>
                <w:szCs w:val="26"/>
              </w:rPr>
            </w:pPr>
            <w:r w:rsidRPr="00815CC5">
              <w:rPr>
                <w:sz w:val="26"/>
                <w:szCs w:val="26"/>
                <w:lang w:val="en-US"/>
              </w:rPr>
              <w:t xml:space="preserve">- </w:t>
            </w:r>
            <w:r w:rsidRPr="00815CC5">
              <w:rPr>
                <w:sz w:val="26"/>
                <w:szCs w:val="26"/>
              </w:rPr>
              <w:t xml:space="preserve">Khắc phục tình trạng huy động các khoản đóng góp xã hội không dựa trên tinh thần </w:t>
            </w:r>
            <w:r w:rsidRPr="00815CC5">
              <w:rPr>
                <w:sz w:val="26"/>
                <w:szCs w:val="26"/>
              </w:rPr>
              <w:lastRenderedPageBreak/>
              <w:t>tự nguyện (nếu</w:t>
            </w:r>
            <w:r w:rsidRPr="00815CC5">
              <w:rPr>
                <w:spacing w:val="-1"/>
                <w:sz w:val="26"/>
                <w:szCs w:val="26"/>
              </w:rPr>
              <w:t xml:space="preserve"> </w:t>
            </w:r>
            <w:r w:rsidRPr="00815CC5">
              <w:rPr>
                <w:sz w:val="26"/>
                <w:szCs w:val="26"/>
              </w:rPr>
              <w:t>có).</w:t>
            </w:r>
          </w:p>
        </w:tc>
        <w:tc>
          <w:tcPr>
            <w:tcW w:w="1419" w:type="dxa"/>
            <w:vAlign w:val="center"/>
          </w:tcPr>
          <w:p w:rsidR="00F54B07" w:rsidRPr="00815CC5" w:rsidRDefault="00F54B07" w:rsidP="00815CC5">
            <w:pPr>
              <w:pStyle w:val="TableParagraph"/>
              <w:tabs>
                <w:tab w:val="left" w:pos="630"/>
              </w:tabs>
              <w:spacing w:before="120"/>
              <w:ind w:left="107" w:right="98"/>
              <w:jc w:val="center"/>
              <w:rPr>
                <w:sz w:val="26"/>
                <w:szCs w:val="26"/>
              </w:rPr>
            </w:pPr>
            <w:r w:rsidRPr="00815CC5">
              <w:rPr>
                <w:sz w:val="26"/>
                <w:szCs w:val="26"/>
              </w:rPr>
              <w:lastRenderedPageBreak/>
              <w:t xml:space="preserve">UBND </w:t>
            </w:r>
            <w:r w:rsidRPr="00815CC5">
              <w:rPr>
                <w:spacing w:val="-5"/>
                <w:sz w:val="26"/>
                <w:szCs w:val="26"/>
              </w:rPr>
              <w:t xml:space="preserve">cấp </w:t>
            </w:r>
            <w:r w:rsidRPr="00815CC5">
              <w:rPr>
                <w:sz w:val="26"/>
                <w:szCs w:val="26"/>
              </w:rPr>
              <w:t>xã,</w:t>
            </w:r>
            <w:r w:rsidRPr="00815CC5">
              <w:rPr>
                <w:sz w:val="26"/>
                <w:szCs w:val="26"/>
                <w:lang w:val="en-US"/>
              </w:rPr>
              <w:t xml:space="preserve"> U</w:t>
            </w:r>
            <w:r w:rsidRPr="00815CC5">
              <w:rPr>
                <w:spacing w:val="-5"/>
                <w:sz w:val="26"/>
                <w:szCs w:val="26"/>
              </w:rPr>
              <w:t>BND</w:t>
            </w:r>
          </w:p>
          <w:p w:rsidR="00F54B07" w:rsidRPr="00815CC5" w:rsidRDefault="00F54B07" w:rsidP="00815CC5">
            <w:pPr>
              <w:pStyle w:val="TableParagraph"/>
              <w:spacing w:before="120"/>
              <w:ind w:left="146" w:firstLine="4"/>
              <w:jc w:val="center"/>
              <w:rPr>
                <w:i/>
                <w:sz w:val="26"/>
                <w:szCs w:val="26"/>
              </w:rPr>
            </w:pPr>
            <w:r w:rsidRPr="00815CC5">
              <w:rPr>
                <w:sz w:val="26"/>
                <w:szCs w:val="26"/>
              </w:rPr>
              <w:t>cấp huyện</w:t>
            </w:r>
          </w:p>
        </w:tc>
        <w:tc>
          <w:tcPr>
            <w:tcW w:w="1700" w:type="dxa"/>
            <w:vAlign w:val="center"/>
          </w:tcPr>
          <w:p w:rsidR="00F54B07" w:rsidRPr="00815CC5" w:rsidRDefault="00F54B07" w:rsidP="00815CC5">
            <w:pPr>
              <w:pStyle w:val="TableParagraph"/>
              <w:spacing w:before="120"/>
              <w:ind w:left="145" w:right="96" w:firstLine="4"/>
              <w:jc w:val="center"/>
              <w:rPr>
                <w:sz w:val="26"/>
                <w:szCs w:val="26"/>
              </w:rPr>
            </w:pPr>
            <w:r w:rsidRPr="00815CC5">
              <w:rPr>
                <w:sz w:val="26"/>
                <w:szCs w:val="26"/>
              </w:rPr>
              <w:t>Mặt trận Tổ quốc và đoàn thể các cấp, Sở Tài chính</w:t>
            </w:r>
          </w:p>
        </w:tc>
      </w:tr>
      <w:tr w:rsidR="00F54B07" w:rsidRPr="00815CC5" w:rsidTr="00F739C5">
        <w:trPr>
          <w:trHeight w:val="559"/>
        </w:trPr>
        <w:tc>
          <w:tcPr>
            <w:tcW w:w="14162" w:type="dxa"/>
            <w:gridSpan w:val="4"/>
            <w:vAlign w:val="center"/>
          </w:tcPr>
          <w:p w:rsidR="00F54B07" w:rsidRPr="00815CC5" w:rsidRDefault="00F54B07" w:rsidP="00815CC5">
            <w:pPr>
              <w:pStyle w:val="TableParagraph"/>
              <w:spacing w:before="120"/>
              <w:ind w:left="147"/>
              <w:rPr>
                <w:i/>
                <w:sz w:val="26"/>
                <w:szCs w:val="26"/>
              </w:rPr>
            </w:pPr>
            <w:r w:rsidRPr="00815CC5">
              <w:rPr>
                <w:b/>
                <w:sz w:val="26"/>
                <w:szCs w:val="26"/>
              </w:rPr>
              <w:lastRenderedPageBreak/>
              <w:t>2. Công khai, minh bạch</w:t>
            </w:r>
          </w:p>
        </w:tc>
      </w:tr>
      <w:tr w:rsidR="00F54B07" w:rsidRPr="00815CC5" w:rsidTr="00F739C5">
        <w:trPr>
          <w:trHeight w:val="4593"/>
        </w:trPr>
        <w:tc>
          <w:tcPr>
            <w:tcW w:w="1838" w:type="dxa"/>
            <w:vAlign w:val="center"/>
          </w:tcPr>
          <w:p w:rsidR="00F54B07" w:rsidRPr="00815CC5" w:rsidRDefault="00F54B07" w:rsidP="00815CC5">
            <w:pPr>
              <w:pStyle w:val="TableParagraph"/>
              <w:spacing w:before="120"/>
              <w:jc w:val="center"/>
              <w:rPr>
                <w:b/>
                <w:sz w:val="26"/>
                <w:szCs w:val="26"/>
              </w:rPr>
            </w:pPr>
            <w:r w:rsidRPr="00815CC5">
              <w:rPr>
                <w:sz w:val="26"/>
                <w:szCs w:val="26"/>
              </w:rPr>
              <w:t>a) Tiếp cận thông tin</w:t>
            </w:r>
          </w:p>
        </w:tc>
        <w:tc>
          <w:tcPr>
            <w:tcW w:w="9204" w:type="dxa"/>
          </w:tcPr>
          <w:p w:rsidR="00F54B07" w:rsidRPr="00815CC5" w:rsidRDefault="00F54B07" w:rsidP="00815CC5">
            <w:pPr>
              <w:pStyle w:val="TableParagraph"/>
              <w:spacing w:before="120"/>
              <w:ind w:left="107" w:right="91"/>
              <w:jc w:val="both"/>
              <w:rPr>
                <w:sz w:val="26"/>
                <w:szCs w:val="26"/>
              </w:rPr>
            </w:pPr>
            <w:r w:rsidRPr="00815CC5">
              <w:rPr>
                <w:sz w:val="26"/>
                <w:szCs w:val="26"/>
                <w:lang w:val="en-US"/>
              </w:rPr>
              <w:t xml:space="preserve">- </w:t>
            </w:r>
            <w:r w:rsidRPr="00815CC5">
              <w:rPr>
                <w:sz w:val="26"/>
                <w:szCs w:val="26"/>
              </w:rPr>
              <w:t>Thực</w:t>
            </w:r>
            <w:r w:rsidRPr="00815CC5">
              <w:rPr>
                <w:spacing w:val="-12"/>
                <w:sz w:val="26"/>
                <w:szCs w:val="26"/>
              </w:rPr>
              <w:t xml:space="preserve"> </w:t>
            </w:r>
            <w:r w:rsidRPr="00815CC5">
              <w:rPr>
                <w:sz w:val="26"/>
                <w:szCs w:val="26"/>
              </w:rPr>
              <w:t>hiện</w:t>
            </w:r>
            <w:r w:rsidRPr="00815CC5">
              <w:rPr>
                <w:spacing w:val="-12"/>
                <w:sz w:val="26"/>
                <w:szCs w:val="26"/>
              </w:rPr>
              <w:t xml:space="preserve"> </w:t>
            </w:r>
            <w:r w:rsidRPr="00815CC5">
              <w:rPr>
                <w:sz w:val="26"/>
                <w:szCs w:val="26"/>
              </w:rPr>
              <w:t>tốt</w:t>
            </w:r>
            <w:r w:rsidRPr="00815CC5">
              <w:rPr>
                <w:spacing w:val="-12"/>
                <w:sz w:val="26"/>
                <w:szCs w:val="26"/>
              </w:rPr>
              <w:t xml:space="preserve"> </w:t>
            </w:r>
            <w:r w:rsidRPr="00815CC5">
              <w:rPr>
                <w:sz w:val="26"/>
                <w:szCs w:val="26"/>
              </w:rPr>
              <w:t>các</w:t>
            </w:r>
            <w:r w:rsidRPr="00815CC5">
              <w:rPr>
                <w:spacing w:val="-11"/>
                <w:sz w:val="26"/>
                <w:szCs w:val="26"/>
              </w:rPr>
              <w:t xml:space="preserve"> </w:t>
            </w:r>
            <w:r w:rsidRPr="00815CC5">
              <w:rPr>
                <w:sz w:val="26"/>
                <w:szCs w:val="26"/>
              </w:rPr>
              <w:t>nội</w:t>
            </w:r>
            <w:r w:rsidRPr="00815CC5">
              <w:rPr>
                <w:spacing w:val="-13"/>
                <w:sz w:val="26"/>
                <w:szCs w:val="26"/>
              </w:rPr>
              <w:t xml:space="preserve"> </w:t>
            </w:r>
            <w:r w:rsidRPr="00815CC5">
              <w:rPr>
                <w:sz w:val="26"/>
                <w:szCs w:val="26"/>
              </w:rPr>
              <w:t>dung</w:t>
            </w:r>
            <w:r w:rsidRPr="00815CC5">
              <w:rPr>
                <w:spacing w:val="-12"/>
                <w:sz w:val="26"/>
                <w:szCs w:val="26"/>
              </w:rPr>
              <w:t xml:space="preserve"> </w:t>
            </w:r>
            <w:r w:rsidRPr="00815CC5">
              <w:rPr>
                <w:sz w:val="26"/>
                <w:szCs w:val="26"/>
              </w:rPr>
              <w:t>công</w:t>
            </w:r>
            <w:r w:rsidRPr="00815CC5">
              <w:rPr>
                <w:spacing w:val="-15"/>
                <w:sz w:val="26"/>
                <w:szCs w:val="26"/>
              </w:rPr>
              <w:t xml:space="preserve"> </w:t>
            </w:r>
            <w:r w:rsidRPr="00815CC5">
              <w:rPr>
                <w:sz w:val="26"/>
                <w:szCs w:val="26"/>
              </w:rPr>
              <w:t>khai</w:t>
            </w:r>
            <w:r w:rsidRPr="00815CC5">
              <w:rPr>
                <w:spacing w:val="-10"/>
                <w:sz w:val="26"/>
                <w:szCs w:val="26"/>
              </w:rPr>
              <w:t xml:space="preserve"> </w:t>
            </w:r>
            <w:r w:rsidRPr="00815CC5">
              <w:rPr>
                <w:sz w:val="26"/>
                <w:szCs w:val="26"/>
              </w:rPr>
              <w:t>và</w:t>
            </w:r>
            <w:r w:rsidRPr="00815CC5">
              <w:rPr>
                <w:spacing w:val="-11"/>
                <w:sz w:val="26"/>
                <w:szCs w:val="26"/>
              </w:rPr>
              <w:t xml:space="preserve"> </w:t>
            </w:r>
            <w:r w:rsidRPr="00815CC5">
              <w:rPr>
                <w:sz w:val="26"/>
                <w:szCs w:val="26"/>
              </w:rPr>
              <w:t>các</w:t>
            </w:r>
            <w:r w:rsidRPr="00815CC5">
              <w:rPr>
                <w:spacing w:val="-12"/>
                <w:sz w:val="26"/>
                <w:szCs w:val="26"/>
              </w:rPr>
              <w:t xml:space="preserve"> </w:t>
            </w:r>
            <w:r w:rsidRPr="00815CC5">
              <w:rPr>
                <w:sz w:val="26"/>
                <w:szCs w:val="26"/>
              </w:rPr>
              <w:t>hình thức công khai theo Pháp lệnh số 34/2007/PL- UBTVQH11 ngày 20 tháng 4 năm 2007 của Ủy ban Thường vụ Quốc hội về thực hiện dân chủ ở xã, phường, thị trấn và Luật Tiếp cận thông tin năm</w:t>
            </w:r>
            <w:r w:rsidRPr="00815CC5">
              <w:rPr>
                <w:spacing w:val="-1"/>
                <w:sz w:val="26"/>
                <w:szCs w:val="26"/>
              </w:rPr>
              <w:t xml:space="preserve"> </w:t>
            </w:r>
            <w:r w:rsidRPr="00815CC5">
              <w:rPr>
                <w:sz w:val="26"/>
                <w:szCs w:val="26"/>
              </w:rPr>
              <w:t>2016.</w:t>
            </w:r>
          </w:p>
          <w:p w:rsidR="00F54B07" w:rsidRPr="00815CC5" w:rsidRDefault="00F54B07" w:rsidP="00815CC5">
            <w:pPr>
              <w:pStyle w:val="TableParagraph"/>
              <w:spacing w:before="120"/>
              <w:ind w:left="107" w:right="98"/>
              <w:jc w:val="both"/>
              <w:rPr>
                <w:sz w:val="26"/>
                <w:szCs w:val="26"/>
                <w:lang w:val="en-US"/>
              </w:rPr>
            </w:pPr>
            <w:r w:rsidRPr="00815CC5">
              <w:rPr>
                <w:sz w:val="26"/>
                <w:szCs w:val="26"/>
                <w:lang w:val="en-US"/>
              </w:rPr>
              <w:t xml:space="preserve">- </w:t>
            </w:r>
            <w:r w:rsidRPr="00815CC5">
              <w:rPr>
                <w:sz w:val="26"/>
                <w:szCs w:val="26"/>
              </w:rPr>
              <w:t>Tuyên truyền, triển khai các hình thức phù hợp như công khai số điện thoại, hộp thư điện tử của người đứng đầu cơ quan, đơn vị, thường xuyên</w:t>
            </w:r>
            <w:r w:rsidRPr="00815CC5">
              <w:rPr>
                <w:spacing w:val="-37"/>
                <w:sz w:val="26"/>
                <w:szCs w:val="26"/>
              </w:rPr>
              <w:t xml:space="preserve"> </w:t>
            </w:r>
            <w:r w:rsidRPr="00815CC5">
              <w:rPr>
                <w:sz w:val="26"/>
                <w:szCs w:val="26"/>
              </w:rPr>
              <w:t>tổ chức các cuộc gặp, tiếp xúc với nhân dân,... để nhân dân nói lên nguyện vọng, phản ánh kiến nghị,</w:t>
            </w:r>
            <w:r w:rsidRPr="00815CC5">
              <w:rPr>
                <w:spacing w:val="-16"/>
                <w:sz w:val="26"/>
                <w:szCs w:val="26"/>
              </w:rPr>
              <w:t xml:space="preserve"> </w:t>
            </w:r>
            <w:r w:rsidRPr="00815CC5">
              <w:rPr>
                <w:sz w:val="26"/>
                <w:szCs w:val="26"/>
              </w:rPr>
              <w:t>tham</w:t>
            </w:r>
            <w:r w:rsidRPr="00815CC5">
              <w:rPr>
                <w:spacing w:val="-14"/>
                <w:sz w:val="26"/>
                <w:szCs w:val="26"/>
              </w:rPr>
              <w:t xml:space="preserve"> </w:t>
            </w:r>
            <w:r w:rsidRPr="00815CC5">
              <w:rPr>
                <w:sz w:val="26"/>
                <w:szCs w:val="26"/>
              </w:rPr>
              <w:t>gia</w:t>
            </w:r>
            <w:r w:rsidRPr="00815CC5">
              <w:rPr>
                <w:spacing w:val="-17"/>
                <w:sz w:val="26"/>
                <w:szCs w:val="26"/>
              </w:rPr>
              <w:t xml:space="preserve"> </w:t>
            </w:r>
            <w:r w:rsidRPr="00815CC5">
              <w:rPr>
                <w:sz w:val="26"/>
                <w:szCs w:val="26"/>
              </w:rPr>
              <w:t>đóng</w:t>
            </w:r>
            <w:r w:rsidRPr="00815CC5">
              <w:rPr>
                <w:spacing w:val="-16"/>
                <w:sz w:val="26"/>
                <w:szCs w:val="26"/>
              </w:rPr>
              <w:t xml:space="preserve"> </w:t>
            </w:r>
            <w:r w:rsidRPr="00815CC5">
              <w:rPr>
                <w:sz w:val="26"/>
                <w:szCs w:val="26"/>
              </w:rPr>
              <w:t>góp</w:t>
            </w:r>
            <w:r w:rsidRPr="00815CC5">
              <w:rPr>
                <w:spacing w:val="-11"/>
                <w:sz w:val="26"/>
                <w:szCs w:val="26"/>
              </w:rPr>
              <w:t xml:space="preserve"> </w:t>
            </w:r>
            <w:r w:rsidRPr="00815CC5">
              <w:rPr>
                <w:sz w:val="26"/>
                <w:szCs w:val="26"/>
              </w:rPr>
              <w:t>ý</w:t>
            </w:r>
            <w:r w:rsidRPr="00815CC5">
              <w:rPr>
                <w:spacing w:val="-19"/>
                <w:sz w:val="26"/>
                <w:szCs w:val="26"/>
              </w:rPr>
              <w:t xml:space="preserve"> </w:t>
            </w:r>
            <w:r w:rsidRPr="00815CC5">
              <w:rPr>
                <w:sz w:val="26"/>
                <w:szCs w:val="26"/>
              </w:rPr>
              <w:t>kiến</w:t>
            </w:r>
            <w:r w:rsidRPr="00815CC5">
              <w:rPr>
                <w:spacing w:val="-17"/>
                <w:sz w:val="26"/>
                <w:szCs w:val="26"/>
              </w:rPr>
              <w:t xml:space="preserve"> </w:t>
            </w:r>
            <w:r w:rsidRPr="00815CC5">
              <w:rPr>
                <w:sz w:val="26"/>
                <w:szCs w:val="26"/>
              </w:rPr>
              <w:t>vào</w:t>
            </w:r>
            <w:r w:rsidRPr="00815CC5">
              <w:rPr>
                <w:spacing w:val="-17"/>
                <w:sz w:val="26"/>
                <w:szCs w:val="26"/>
              </w:rPr>
              <w:t xml:space="preserve"> </w:t>
            </w:r>
            <w:r w:rsidRPr="00815CC5">
              <w:rPr>
                <w:sz w:val="26"/>
                <w:szCs w:val="26"/>
              </w:rPr>
              <w:t>các</w:t>
            </w:r>
            <w:r w:rsidRPr="00815CC5">
              <w:rPr>
                <w:spacing w:val="-17"/>
                <w:sz w:val="26"/>
                <w:szCs w:val="26"/>
              </w:rPr>
              <w:t xml:space="preserve"> </w:t>
            </w:r>
            <w:r w:rsidRPr="00815CC5">
              <w:rPr>
                <w:sz w:val="26"/>
                <w:szCs w:val="26"/>
              </w:rPr>
              <w:t>chủ</w:t>
            </w:r>
            <w:r w:rsidRPr="00815CC5">
              <w:rPr>
                <w:spacing w:val="-17"/>
                <w:sz w:val="26"/>
                <w:szCs w:val="26"/>
              </w:rPr>
              <w:t xml:space="preserve"> </w:t>
            </w:r>
            <w:r w:rsidRPr="00815CC5">
              <w:rPr>
                <w:sz w:val="26"/>
                <w:szCs w:val="26"/>
              </w:rPr>
              <w:t>trương chính sách của Đảng và pháp luật của nhà nước, các cơ chế, chính sách của Trung ương cũng như của địa</w:t>
            </w:r>
            <w:r w:rsidRPr="00815CC5">
              <w:rPr>
                <w:spacing w:val="-2"/>
                <w:sz w:val="26"/>
                <w:szCs w:val="26"/>
              </w:rPr>
              <w:t xml:space="preserve"> </w:t>
            </w:r>
            <w:r w:rsidRPr="00815CC5">
              <w:rPr>
                <w:sz w:val="26"/>
                <w:szCs w:val="26"/>
              </w:rPr>
              <w:t>phương.</w:t>
            </w:r>
          </w:p>
        </w:tc>
        <w:tc>
          <w:tcPr>
            <w:tcW w:w="1419" w:type="dxa"/>
            <w:vAlign w:val="center"/>
          </w:tcPr>
          <w:p w:rsidR="00F54B07" w:rsidRPr="00815CC5" w:rsidRDefault="00F54B07" w:rsidP="00815CC5">
            <w:pPr>
              <w:pStyle w:val="TableParagraph"/>
              <w:spacing w:before="120"/>
              <w:ind w:left="141" w:right="98"/>
              <w:jc w:val="center"/>
              <w:rPr>
                <w:sz w:val="26"/>
                <w:szCs w:val="26"/>
              </w:rPr>
            </w:pPr>
            <w:r w:rsidRPr="00815CC5">
              <w:rPr>
                <w:spacing w:val="-5"/>
                <w:sz w:val="26"/>
                <w:szCs w:val="26"/>
              </w:rPr>
              <w:t>UBND</w:t>
            </w:r>
          </w:p>
          <w:p w:rsidR="00F54B07" w:rsidRPr="005D3DA3" w:rsidRDefault="00F54B07" w:rsidP="00815CC5">
            <w:pPr>
              <w:pStyle w:val="TableParagraph"/>
              <w:spacing w:before="120"/>
              <w:ind w:left="141" w:right="144"/>
              <w:jc w:val="center"/>
              <w:rPr>
                <w:i/>
                <w:sz w:val="26"/>
                <w:szCs w:val="26"/>
                <w:lang w:val="en-US"/>
              </w:rPr>
            </w:pPr>
            <w:r w:rsidRPr="00815CC5">
              <w:rPr>
                <w:sz w:val="26"/>
                <w:szCs w:val="26"/>
              </w:rPr>
              <w:t>cấp huyện</w:t>
            </w:r>
            <w:r w:rsidR="005D3DA3">
              <w:rPr>
                <w:sz w:val="26"/>
                <w:szCs w:val="26"/>
                <w:lang w:val="en-US"/>
              </w:rPr>
              <w:t xml:space="preserve">, </w:t>
            </w:r>
            <w:r w:rsidR="005D3DA3" w:rsidRPr="00815CC5">
              <w:rPr>
                <w:sz w:val="26"/>
                <w:szCs w:val="26"/>
              </w:rPr>
              <w:t xml:space="preserve">UBND </w:t>
            </w:r>
            <w:r w:rsidR="005D3DA3" w:rsidRPr="00815CC5">
              <w:rPr>
                <w:spacing w:val="-5"/>
                <w:sz w:val="26"/>
                <w:szCs w:val="26"/>
              </w:rPr>
              <w:t xml:space="preserve">cấp </w:t>
            </w:r>
            <w:r w:rsidR="005D3DA3">
              <w:rPr>
                <w:sz w:val="26"/>
                <w:szCs w:val="26"/>
              </w:rPr>
              <w:t>xã.</w:t>
            </w:r>
          </w:p>
        </w:tc>
        <w:tc>
          <w:tcPr>
            <w:tcW w:w="1700" w:type="dxa"/>
            <w:vAlign w:val="center"/>
          </w:tcPr>
          <w:p w:rsidR="00F54B07" w:rsidRPr="00815CC5" w:rsidRDefault="00F54B07" w:rsidP="00815CC5">
            <w:pPr>
              <w:pStyle w:val="TableParagraph"/>
              <w:spacing w:before="120"/>
              <w:jc w:val="center"/>
              <w:rPr>
                <w:i/>
                <w:sz w:val="26"/>
                <w:szCs w:val="26"/>
              </w:rPr>
            </w:pP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i/>
                <w:sz w:val="26"/>
                <w:szCs w:val="26"/>
              </w:rPr>
            </w:pPr>
            <w:r w:rsidRPr="00815CC5">
              <w:rPr>
                <w:sz w:val="26"/>
                <w:szCs w:val="26"/>
              </w:rPr>
              <w:t>b) Công khai danh sách hộ nghèo</w:t>
            </w:r>
          </w:p>
        </w:tc>
        <w:tc>
          <w:tcPr>
            <w:tcW w:w="9204" w:type="dxa"/>
          </w:tcPr>
          <w:p w:rsidR="00F54B07" w:rsidRPr="00815CC5" w:rsidRDefault="00F54B07" w:rsidP="00815CC5">
            <w:pPr>
              <w:pStyle w:val="TableParagraph"/>
              <w:tabs>
                <w:tab w:val="left" w:pos="252"/>
              </w:tabs>
              <w:spacing w:before="120"/>
              <w:ind w:left="107" w:right="96"/>
              <w:jc w:val="both"/>
              <w:rPr>
                <w:sz w:val="26"/>
                <w:szCs w:val="26"/>
              </w:rPr>
            </w:pPr>
            <w:r w:rsidRPr="00815CC5">
              <w:rPr>
                <w:iCs/>
                <w:color w:val="000000"/>
                <w:sz w:val="26"/>
                <w:szCs w:val="26"/>
                <w:lang w:val="en-US"/>
              </w:rPr>
              <w:t xml:space="preserve">- </w:t>
            </w:r>
            <w:r w:rsidRPr="00815CC5">
              <w:rPr>
                <w:iCs/>
                <w:color w:val="000000"/>
                <w:sz w:val="26"/>
                <w:szCs w:val="26"/>
              </w:rPr>
              <w:t>Thực hiện đúng quy định của</w:t>
            </w:r>
            <w:r w:rsidRPr="00815CC5">
              <w:rPr>
                <w:iCs/>
                <w:color w:val="000000"/>
                <w:sz w:val="26"/>
                <w:szCs w:val="26"/>
                <w:lang w:val="en-US"/>
              </w:rPr>
              <w:t xml:space="preserve"> </w:t>
            </w:r>
            <w:r w:rsidRPr="00815CC5">
              <w:rPr>
                <w:iCs/>
                <w:color w:val="000000"/>
                <w:sz w:val="26"/>
                <w:szCs w:val="26"/>
              </w:rPr>
              <w:t>Thủ tướng Chính phủ ban hành Quy trình rà soát hộ nghèo, hộ</w:t>
            </w:r>
            <w:r w:rsidRPr="00815CC5">
              <w:rPr>
                <w:iCs/>
                <w:color w:val="000000"/>
                <w:sz w:val="26"/>
                <w:szCs w:val="26"/>
                <w:lang w:val="en-US"/>
              </w:rPr>
              <w:t xml:space="preserve"> </w:t>
            </w:r>
            <w:r w:rsidRPr="00815CC5">
              <w:rPr>
                <w:iCs/>
                <w:color w:val="000000"/>
                <w:sz w:val="26"/>
                <w:szCs w:val="26"/>
              </w:rPr>
              <w:t>cận nghèo hằng</w:t>
            </w:r>
            <w:r w:rsidRPr="00815CC5">
              <w:rPr>
                <w:iCs/>
                <w:color w:val="000000"/>
                <w:sz w:val="26"/>
                <w:szCs w:val="26"/>
                <w:lang w:val="en-US"/>
              </w:rPr>
              <w:t xml:space="preserve"> </w:t>
            </w:r>
            <w:r w:rsidRPr="00815CC5">
              <w:rPr>
                <w:iCs/>
                <w:color w:val="000000"/>
                <w:sz w:val="26"/>
                <w:szCs w:val="26"/>
              </w:rPr>
              <w:t>năm theo chuẩn nghèo đa chiều giai đoạn 2021 -2025</w:t>
            </w:r>
            <w:r w:rsidRPr="00815CC5">
              <w:rPr>
                <w:color w:val="000000"/>
                <w:sz w:val="26"/>
                <w:szCs w:val="26"/>
              </w:rPr>
              <w:t>”</w:t>
            </w:r>
          </w:p>
          <w:p w:rsidR="00F54B07" w:rsidRPr="00815CC5" w:rsidRDefault="00F54B07" w:rsidP="00815CC5">
            <w:pPr>
              <w:pStyle w:val="TableParagraph"/>
              <w:tabs>
                <w:tab w:val="left" w:pos="252"/>
              </w:tabs>
              <w:spacing w:before="120"/>
              <w:ind w:left="107" w:right="96"/>
              <w:jc w:val="both"/>
              <w:rPr>
                <w:sz w:val="26"/>
                <w:szCs w:val="26"/>
              </w:rPr>
            </w:pPr>
            <w:r w:rsidRPr="00815CC5">
              <w:rPr>
                <w:sz w:val="26"/>
                <w:szCs w:val="26"/>
                <w:lang w:val="en-US"/>
              </w:rPr>
              <w:t xml:space="preserve">- </w:t>
            </w:r>
            <w:r w:rsidRPr="00815CC5">
              <w:rPr>
                <w:sz w:val="26"/>
                <w:szCs w:val="26"/>
              </w:rPr>
              <w:t xml:space="preserve">Thông tin cho người dân biết về chuẩn nghèo ở đô thị và nông thôn trên địa bàn tỉnh; công khai danh sách hộ nghèo 12 tháng qua và các chế độ, chính sách của hộ nghèo được hưởng bằng nhiều hình thức để người dân biết (qua đài, niêm yết danh sách tại </w:t>
            </w:r>
            <w:r w:rsidRPr="00815CC5">
              <w:rPr>
                <w:sz w:val="26"/>
                <w:szCs w:val="26"/>
              </w:rPr>
              <w:lastRenderedPageBreak/>
              <w:t>trụ sở UBND cấp xã, tại</w:t>
            </w:r>
            <w:r w:rsidRPr="00815CC5">
              <w:rPr>
                <w:spacing w:val="-1"/>
                <w:sz w:val="26"/>
                <w:szCs w:val="26"/>
              </w:rPr>
              <w:t xml:space="preserve"> </w:t>
            </w:r>
            <w:r w:rsidRPr="00815CC5">
              <w:rPr>
                <w:spacing w:val="-1"/>
                <w:sz w:val="26"/>
                <w:szCs w:val="26"/>
                <w:lang w:val="en-US"/>
              </w:rPr>
              <w:t>thôn, khối phố</w:t>
            </w:r>
            <w:r w:rsidRPr="00815CC5">
              <w:rPr>
                <w:sz w:val="26"/>
                <w:szCs w:val="26"/>
              </w:rPr>
              <w:t>,…).</w:t>
            </w:r>
          </w:p>
          <w:p w:rsidR="00F54B07" w:rsidRPr="00815CC5" w:rsidRDefault="00F54B07" w:rsidP="00815CC5">
            <w:pPr>
              <w:pStyle w:val="TableParagraph"/>
              <w:spacing w:before="120"/>
              <w:ind w:left="107" w:right="91"/>
              <w:jc w:val="both"/>
              <w:rPr>
                <w:sz w:val="26"/>
                <w:szCs w:val="26"/>
                <w:lang w:val="en-US"/>
              </w:rPr>
            </w:pPr>
            <w:r w:rsidRPr="00815CC5">
              <w:rPr>
                <w:sz w:val="26"/>
                <w:szCs w:val="26"/>
                <w:lang w:val="en-US"/>
              </w:rPr>
              <w:t xml:space="preserve">- </w:t>
            </w:r>
            <w:r w:rsidRPr="00815CC5">
              <w:rPr>
                <w:sz w:val="26"/>
                <w:szCs w:val="26"/>
              </w:rPr>
              <w:t>Rà soát bổ sung những hộ thực tế rất nghèo nhưng chưa đưa vào danh sách hộ nghèo và đưa ra khỏi danh sách những hộ thực tế không nghèo hoặc đã thoát nghèo; đồng thời, thông tin kịp</w:t>
            </w:r>
            <w:r w:rsidRPr="00815CC5">
              <w:rPr>
                <w:spacing w:val="-26"/>
                <w:sz w:val="26"/>
                <w:szCs w:val="26"/>
              </w:rPr>
              <w:t xml:space="preserve"> </w:t>
            </w:r>
            <w:r w:rsidRPr="00815CC5">
              <w:rPr>
                <w:sz w:val="26"/>
                <w:szCs w:val="26"/>
              </w:rPr>
              <w:t>thời cho người dân</w:t>
            </w:r>
            <w:r w:rsidRPr="00815CC5">
              <w:rPr>
                <w:spacing w:val="-1"/>
                <w:sz w:val="26"/>
                <w:szCs w:val="26"/>
              </w:rPr>
              <w:t xml:space="preserve"> </w:t>
            </w:r>
            <w:r w:rsidRPr="00815CC5">
              <w:rPr>
                <w:sz w:val="26"/>
                <w:szCs w:val="26"/>
              </w:rPr>
              <w:t>biết.</w:t>
            </w:r>
          </w:p>
        </w:tc>
        <w:tc>
          <w:tcPr>
            <w:tcW w:w="1419" w:type="dxa"/>
            <w:vAlign w:val="center"/>
          </w:tcPr>
          <w:p w:rsidR="00F54B07" w:rsidRPr="00815CC5" w:rsidRDefault="00F54B07" w:rsidP="00815CC5">
            <w:pPr>
              <w:pStyle w:val="TableParagraph"/>
              <w:spacing w:before="120"/>
              <w:ind w:left="141" w:right="98"/>
              <w:jc w:val="center"/>
              <w:rPr>
                <w:sz w:val="26"/>
                <w:szCs w:val="26"/>
              </w:rPr>
            </w:pPr>
            <w:r w:rsidRPr="00815CC5">
              <w:rPr>
                <w:spacing w:val="-5"/>
                <w:sz w:val="26"/>
                <w:szCs w:val="26"/>
              </w:rPr>
              <w:lastRenderedPageBreak/>
              <w:t>UBND</w:t>
            </w:r>
          </w:p>
          <w:p w:rsidR="00F54B07" w:rsidRPr="00B50A1C" w:rsidRDefault="00F54B07" w:rsidP="00815CC5">
            <w:pPr>
              <w:pStyle w:val="TableParagraph"/>
              <w:spacing w:before="120"/>
              <w:ind w:left="141"/>
              <w:jc w:val="center"/>
              <w:rPr>
                <w:i/>
                <w:sz w:val="26"/>
                <w:szCs w:val="26"/>
                <w:lang w:val="en-US"/>
              </w:rPr>
            </w:pPr>
            <w:r w:rsidRPr="00815CC5">
              <w:rPr>
                <w:sz w:val="26"/>
                <w:szCs w:val="26"/>
              </w:rPr>
              <w:t>cấp huyện</w:t>
            </w:r>
            <w:r w:rsidR="00B50A1C">
              <w:rPr>
                <w:sz w:val="26"/>
                <w:szCs w:val="26"/>
                <w:lang w:val="en-US"/>
              </w:rPr>
              <w:t xml:space="preserve">, </w:t>
            </w:r>
            <w:r w:rsidR="00B50A1C" w:rsidRPr="00815CC5">
              <w:rPr>
                <w:sz w:val="26"/>
                <w:szCs w:val="26"/>
              </w:rPr>
              <w:t xml:space="preserve">UBND </w:t>
            </w:r>
            <w:r w:rsidR="00B50A1C" w:rsidRPr="00815CC5">
              <w:rPr>
                <w:spacing w:val="-5"/>
                <w:sz w:val="26"/>
                <w:szCs w:val="26"/>
              </w:rPr>
              <w:t xml:space="preserve">cấp </w:t>
            </w:r>
            <w:r w:rsidR="00B50A1C">
              <w:rPr>
                <w:sz w:val="26"/>
                <w:szCs w:val="26"/>
              </w:rPr>
              <w:t>xã.</w:t>
            </w:r>
          </w:p>
        </w:tc>
        <w:tc>
          <w:tcPr>
            <w:tcW w:w="1700" w:type="dxa"/>
            <w:vAlign w:val="center"/>
          </w:tcPr>
          <w:p w:rsidR="00F54B07" w:rsidRPr="00815CC5" w:rsidRDefault="00F54B07" w:rsidP="00815CC5">
            <w:pPr>
              <w:pStyle w:val="TableParagraph"/>
              <w:spacing w:before="120"/>
              <w:ind w:left="140" w:right="142"/>
              <w:jc w:val="center"/>
              <w:rPr>
                <w:i/>
                <w:sz w:val="26"/>
                <w:szCs w:val="26"/>
              </w:rPr>
            </w:pPr>
            <w:r w:rsidRPr="00815CC5">
              <w:rPr>
                <w:sz w:val="26"/>
                <w:szCs w:val="26"/>
              </w:rPr>
              <w:t>Sở Lao động</w:t>
            </w:r>
            <w:r w:rsidRPr="00815CC5">
              <w:rPr>
                <w:spacing w:val="-34"/>
                <w:sz w:val="26"/>
                <w:szCs w:val="26"/>
              </w:rPr>
              <w:t xml:space="preserve"> </w:t>
            </w:r>
            <w:r w:rsidRPr="00815CC5">
              <w:rPr>
                <w:spacing w:val="-14"/>
                <w:sz w:val="26"/>
                <w:szCs w:val="26"/>
              </w:rPr>
              <w:t xml:space="preserve">- </w:t>
            </w:r>
            <w:r w:rsidRPr="00815CC5">
              <w:rPr>
                <w:sz w:val="26"/>
                <w:szCs w:val="26"/>
              </w:rPr>
              <w:t xml:space="preserve">Thương </w:t>
            </w:r>
            <w:r w:rsidRPr="00815CC5">
              <w:rPr>
                <w:spacing w:val="-4"/>
                <w:sz w:val="26"/>
                <w:szCs w:val="26"/>
              </w:rPr>
              <w:t xml:space="preserve">binh </w:t>
            </w:r>
            <w:r w:rsidRPr="00815CC5">
              <w:rPr>
                <w:sz w:val="26"/>
                <w:szCs w:val="26"/>
              </w:rPr>
              <w:t xml:space="preserve">và Xã </w:t>
            </w:r>
            <w:r w:rsidRPr="00815CC5">
              <w:rPr>
                <w:spacing w:val="-4"/>
                <w:sz w:val="26"/>
                <w:szCs w:val="26"/>
              </w:rPr>
              <w:t xml:space="preserve">hội, </w:t>
            </w:r>
            <w:r w:rsidRPr="00815CC5">
              <w:rPr>
                <w:sz w:val="26"/>
                <w:szCs w:val="26"/>
              </w:rPr>
              <w:t xml:space="preserve">Mặt trận </w:t>
            </w:r>
            <w:r w:rsidRPr="00815CC5">
              <w:rPr>
                <w:spacing w:val="-8"/>
                <w:sz w:val="26"/>
                <w:szCs w:val="26"/>
              </w:rPr>
              <w:t xml:space="preserve">Tổ </w:t>
            </w:r>
            <w:r w:rsidRPr="00815CC5">
              <w:rPr>
                <w:sz w:val="26"/>
                <w:szCs w:val="26"/>
              </w:rPr>
              <w:t xml:space="preserve">quốc </w:t>
            </w:r>
            <w:r w:rsidR="00B50A1C">
              <w:rPr>
                <w:sz w:val="26"/>
                <w:szCs w:val="26"/>
                <w:lang w:val="en-US"/>
              </w:rPr>
              <w:t xml:space="preserve">Việt </w:t>
            </w:r>
            <w:r w:rsidR="00B50A1C">
              <w:rPr>
                <w:sz w:val="26"/>
                <w:szCs w:val="26"/>
                <w:lang w:val="en-US"/>
              </w:rPr>
              <w:lastRenderedPageBreak/>
              <w:t xml:space="preserve">Nam </w:t>
            </w:r>
            <w:r w:rsidRPr="00815CC5">
              <w:rPr>
                <w:sz w:val="26"/>
                <w:szCs w:val="26"/>
              </w:rPr>
              <w:t xml:space="preserve">và </w:t>
            </w:r>
            <w:r w:rsidRPr="00815CC5">
              <w:rPr>
                <w:spacing w:val="-4"/>
                <w:sz w:val="26"/>
                <w:szCs w:val="26"/>
              </w:rPr>
              <w:t xml:space="preserve">đoàn </w:t>
            </w:r>
            <w:r w:rsidRPr="00815CC5">
              <w:rPr>
                <w:sz w:val="26"/>
                <w:szCs w:val="26"/>
              </w:rPr>
              <w:t>thể các</w:t>
            </w:r>
            <w:r w:rsidRPr="00815CC5">
              <w:rPr>
                <w:spacing w:val="-2"/>
                <w:sz w:val="26"/>
                <w:szCs w:val="26"/>
              </w:rPr>
              <w:t xml:space="preserve"> </w:t>
            </w:r>
            <w:r w:rsidRPr="00815CC5">
              <w:rPr>
                <w:sz w:val="26"/>
                <w:szCs w:val="26"/>
              </w:rPr>
              <w:t>cấp</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i/>
                <w:sz w:val="26"/>
                <w:szCs w:val="26"/>
              </w:rPr>
            </w:pPr>
            <w:r w:rsidRPr="00815CC5">
              <w:rPr>
                <w:sz w:val="26"/>
                <w:szCs w:val="26"/>
              </w:rPr>
              <w:lastRenderedPageBreak/>
              <w:t>c) Công khai thu chi ngân sách</w:t>
            </w:r>
          </w:p>
        </w:tc>
        <w:tc>
          <w:tcPr>
            <w:tcW w:w="9204" w:type="dxa"/>
          </w:tcPr>
          <w:p w:rsidR="00F54B07" w:rsidRPr="00815CC5" w:rsidRDefault="00F54B07" w:rsidP="00815CC5">
            <w:pPr>
              <w:pStyle w:val="TableParagraph"/>
              <w:tabs>
                <w:tab w:val="left" w:pos="248"/>
              </w:tabs>
              <w:spacing w:before="120"/>
              <w:ind w:left="107" w:right="92"/>
              <w:jc w:val="both"/>
              <w:rPr>
                <w:sz w:val="26"/>
                <w:szCs w:val="26"/>
              </w:rPr>
            </w:pPr>
            <w:r w:rsidRPr="00815CC5">
              <w:rPr>
                <w:sz w:val="26"/>
                <w:szCs w:val="26"/>
                <w:lang w:val="en-US"/>
              </w:rPr>
              <w:t xml:space="preserve">- </w:t>
            </w:r>
            <w:r w:rsidRPr="00815CC5">
              <w:rPr>
                <w:sz w:val="26"/>
                <w:szCs w:val="26"/>
              </w:rPr>
              <w:t>Thực hiện đúng</w:t>
            </w:r>
            <w:r w:rsidR="00227204">
              <w:rPr>
                <w:sz w:val="26"/>
                <w:szCs w:val="26"/>
                <w:lang w:val="en-US"/>
              </w:rPr>
              <w:t xml:space="preserve"> quy định tại</w:t>
            </w:r>
            <w:r w:rsidRPr="00815CC5">
              <w:rPr>
                <w:sz w:val="26"/>
                <w:szCs w:val="26"/>
              </w:rPr>
              <w:t xml:space="preserve"> Thông tư số 344/2016/TT-BTC ngày 13 tháng 2 năm 2017 của Bộ Tài chính về</w:t>
            </w:r>
            <w:r w:rsidRPr="00815CC5">
              <w:rPr>
                <w:spacing w:val="-11"/>
                <w:sz w:val="26"/>
                <w:szCs w:val="26"/>
              </w:rPr>
              <w:t xml:space="preserve"> </w:t>
            </w:r>
            <w:r w:rsidRPr="00815CC5">
              <w:rPr>
                <w:sz w:val="26"/>
                <w:szCs w:val="26"/>
              </w:rPr>
              <w:t>quản</w:t>
            </w:r>
            <w:r w:rsidRPr="00815CC5">
              <w:rPr>
                <w:spacing w:val="-11"/>
                <w:sz w:val="26"/>
                <w:szCs w:val="26"/>
              </w:rPr>
              <w:t xml:space="preserve"> </w:t>
            </w:r>
            <w:r w:rsidRPr="00815CC5">
              <w:rPr>
                <w:sz w:val="26"/>
                <w:szCs w:val="26"/>
              </w:rPr>
              <w:t>lý</w:t>
            </w:r>
            <w:r w:rsidRPr="00815CC5">
              <w:rPr>
                <w:spacing w:val="-17"/>
                <w:sz w:val="26"/>
                <w:szCs w:val="26"/>
              </w:rPr>
              <w:t xml:space="preserve"> </w:t>
            </w:r>
            <w:r w:rsidRPr="00815CC5">
              <w:rPr>
                <w:sz w:val="26"/>
                <w:szCs w:val="26"/>
              </w:rPr>
              <w:t>ngân</w:t>
            </w:r>
            <w:r w:rsidRPr="00815CC5">
              <w:rPr>
                <w:spacing w:val="-10"/>
                <w:sz w:val="26"/>
                <w:szCs w:val="26"/>
              </w:rPr>
              <w:t xml:space="preserve"> </w:t>
            </w:r>
            <w:r w:rsidRPr="00815CC5">
              <w:rPr>
                <w:sz w:val="26"/>
                <w:szCs w:val="26"/>
              </w:rPr>
              <w:t>sách</w:t>
            </w:r>
            <w:r w:rsidRPr="00815CC5">
              <w:rPr>
                <w:spacing w:val="-9"/>
                <w:sz w:val="26"/>
                <w:szCs w:val="26"/>
              </w:rPr>
              <w:t xml:space="preserve"> </w:t>
            </w:r>
            <w:r w:rsidRPr="00815CC5">
              <w:rPr>
                <w:sz w:val="26"/>
                <w:szCs w:val="26"/>
              </w:rPr>
              <w:t>cấp</w:t>
            </w:r>
            <w:r w:rsidRPr="00815CC5">
              <w:rPr>
                <w:spacing w:val="-10"/>
                <w:sz w:val="26"/>
                <w:szCs w:val="26"/>
              </w:rPr>
              <w:t xml:space="preserve"> </w:t>
            </w:r>
            <w:r w:rsidRPr="00815CC5">
              <w:rPr>
                <w:sz w:val="26"/>
                <w:szCs w:val="26"/>
              </w:rPr>
              <w:t>xã</w:t>
            </w:r>
            <w:r w:rsidRPr="00815CC5">
              <w:rPr>
                <w:spacing w:val="-11"/>
                <w:sz w:val="26"/>
                <w:szCs w:val="26"/>
              </w:rPr>
              <w:t xml:space="preserve"> </w:t>
            </w:r>
            <w:r w:rsidRPr="00815CC5">
              <w:rPr>
                <w:sz w:val="26"/>
                <w:szCs w:val="26"/>
              </w:rPr>
              <w:t>và</w:t>
            </w:r>
            <w:r w:rsidRPr="00815CC5">
              <w:rPr>
                <w:spacing w:val="-12"/>
                <w:sz w:val="26"/>
                <w:szCs w:val="26"/>
              </w:rPr>
              <w:t xml:space="preserve"> </w:t>
            </w:r>
            <w:r w:rsidRPr="00815CC5">
              <w:rPr>
                <w:sz w:val="26"/>
                <w:szCs w:val="26"/>
              </w:rPr>
              <w:t>các</w:t>
            </w:r>
            <w:r w:rsidRPr="00815CC5">
              <w:rPr>
                <w:spacing w:val="-11"/>
                <w:sz w:val="26"/>
                <w:szCs w:val="26"/>
              </w:rPr>
              <w:t xml:space="preserve"> </w:t>
            </w:r>
            <w:r w:rsidRPr="00815CC5">
              <w:rPr>
                <w:sz w:val="26"/>
                <w:szCs w:val="26"/>
              </w:rPr>
              <w:t>hoạt</w:t>
            </w:r>
            <w:r w:rsidRPr="00815CC5">
              <w:rPr>
                <w:spacing w:val="-10"/>
                <w:sz w:val="26"/>
                <w:szCs w:val="26"/>
              </w:rPr>
              <w:t xml:space="preserve"> </w:t>
            </w:r>
            <w:r w:rsidRPr="00815CC5">
              <w:rPr>
                <w:sz w:val="26"/>
                <w:szCs w:val="26"/>
              </w:rPr>
              <w:t>động tài chính khác của xã, phường, thị</w:t>
            </w:r>
            <w:r w:rsidRPr="00815CC5">
              <w:rPr>
                <w:spacing w:val="-5"/>
                <w:sz w:val="26"/>
                <w:szCs w:val="26"/>
              </w:rPr>
              <w:t xml:space="preserve"> </w:t>
            </w:r>
            <w:r w:rsidRPr="00815CC5">
              <w:rPr>
                <w:sz w:val="26"/>
                <w:szCs w:val="26"/>
              </w:rPr>
              <w:t>trấn.</w:t>
            </w:r>
          </w:p>
          <w:p w:rsidR="00F54B07" w:rsidRPr="00815CC5" w:rsidRDefault="00F54B07" w:rsidP="00815CC5">
            <w:pPr>
              <w:pStyle w:val="TableParagraph"/>
              <w:spacing w:before="120"/>
              <w:ind w:left="107" w:right="96"/>
              <w:jc w:val="both"/>
              <w:rPr>
                <w:iCs/>
                <w:color w:val="000000"/>
                <w:sz w:val="26"/>
                <w:szCs w:val="26"/>
                <w:lang w:val="en-US"/>
              </w:rPr>
            </w:pPr>
            <w:r w:rsidRPr="00815CC5">
              <w:rPr>
                <w:sz w:val="26"/>
                <w:szCs w:val="26"/>
                <w:lang w:val="en-US"/>
              </w:rPr>
              <w:t xml:space="preserve">- </w:t>
            </w:r>
            <w:r w:rsidRPr="00815CC5">
              <w:rPr>
                <w:sz w:val="26"/>
                <w:szCs w:val="26"/>
              </w:rPr>
              <w:t>Công</w:t>
            </w:r>
            <w:r w:rsidRPr="00815CC5">
              <w:rPr>
                <w:spacing w:val="-18"/>
                <w:sz w:val="26"/>
                <w:szCs w:val="26"/>
              </w:rPr>
              <w:t xml:space="preserve"> </w:t>
            </w:r>
            <w:r w:rsidRPr="00815CC5">
              <w:rPr>
                <w:sz w:val="26"/>
                <w:szCs w:val="26"/>
              </w:rPr>
              <w:t>bố</w:t>
            </w:r>
            <w:r w:rsidRPr="00815CC5">
              <w:rPr>
                <w:spacing w:val="-12"/>
                <w:sz w:val="26"/>
                <w:szCs w:val="26"/>
              </w:rPr>
              <w:t xml:space="preserve"> </w:t>
            </w:r>
            <w:r w:rsidRPr="00815CC5">
              <w:rPr>
                <w:sz w:val="26"/>
                <w:szCs w:val="26"/>
              </w:rPr>
              <w:t>công</w:t>
            </w:r>
            <w:r w:rsidRPr="00815CC5">
              <w:rPr>
                <w:spacing w:val="-17"/>
                <w:sz w:val="26"/>
                <w:szCs w:val="26"/>
              </w:rPr>
              <w:t xml:space="preserve"> </w:t>
            </w:r>
            <w:r w:rsidRPr="00815CC5">
              <w:rPr>
                <w:sz w:val="26"/>
                <w:szCs w:val="26"/>
              </w:rPr>
              <w:t>khai</w:t>
            </w:r>
            <w:r w:rsidRPr="00815CC5">
              <w:rPr>
                <w:spacing w:val="-14"/>
                <w:sz w:val="26"/>
                <w:szCs w:val="26"/>
              </w:rPr>
              <w:t xml:space="preserve"> </w:t>
            </w:r>
            <w:r w:rsidRPr="00815CC5">
              <w:rPr>
                <w:sz w:val="26"/>
                <w:szCs w:val="26"/>
              </w:rPr>
              <w:t>thu</w:t>
            </w:r>
            <w:r w:rsidRPr="00815CC5">
              <w:rPr>
                <w:spacing w:val="-15"/>
                <w:sz w:val="26"/>
                <w:szCs w:val="26"/>
              </w:rPr>
              <w:t xml:space="preserve"> </w:t>
            </w:r>
            <w:r w:rsidRPr="00815CC5">
              <w:rPr>
                <w:sz w:val="26"/>
                <w:szCs w:val="26"/>
              </w:rPr>
              <w:t>chi</w:t>
            </w:r>
            <w:r w:rsidRPr="00815CC5">
              <w:rPr>
                <w:spacing w:val="-14"/>
                <w:sz w:val="26"/>
                <w:szCs w:val="26"/>
              </w:rPr>
              <w:t xml:space="preserve"> </w:t>
            </w:r>
            <w:r w:rsidRPr="00815CC5">
              <w:rPr>
                <w:sz w:val="26"/>
                <w:szCs w:val="26"/>
              </w:rPr>
              <w:t>ngân</w:t>
            </w:r>
            <w:r w:rsidRPr="00815CC5">
              <w:rPr>
                <w:spacing w:val="-13"/>
                <w:sz w:val="26"/>
                <w:szCs w:val="26"/>
              </w:rPr>
              <w:t xml:space="preserve"> </w:t>
            </w:r>
            <w:r w:rsidRPr="00815CC5">
              <w:rPr>
                <w:sz w:val="26"/>
                <w:szCs w:val="26"/>
              </w:rPr>
              <w:t>sách</w:t>
            </w:r>
            <w:r w:rsidRPr="00815CC5">
              <w:rPr>
                <w:spacing w:val="-12"/>
                <w:sz w:val="26"/>
                <w:szCs w:val="26"/>
              </w:rPr>
              <w:t xml:space="preserve"> </w:t>
            </w:r>
            <w:r w:rsidRPr="00815CC5">
              <w:rPr>
                <w:sz w:val="26"/>
                <w:szCs w:val="26"/>
              </w:rPr>
              <w:t>cấp</w:t>
            </w:r>
            <w:r w:rsidRPr="00815CC5">
              <w:rPr>
                <w:spacing w:val="-15"/>
                <w:sz w:val="26"/>
                <w:szCs w:val="26"/>
              </w:rPr>
              <w:t xml:space="preserve"> </w:t>
            </w:r>
            <w:r w:rsidRPr="00815CC5">
              <w:rPr>
                <w:sz w:val="26"/>
                <w:szCs w:val="26"/>
              </w:rPr>
              <w:t>xã</w:t>
            </w:r>
            <w:r w:rsidRPr="00815CC5">
              <w:rPr>
                <w:spacing w:val="-17"/>
                <w:sz w:val="26"/>
                <w:szCs w:val="26"/>
              </w:rPr>
              <w:t xml:space="preserve"> </w:t>
            </w:r>
            <w:r w:rsidRPr="00815CC5">
              <w:rPr>
                <w:sz w:val="26"/>
                <w:szCs w:val="26"/>
              </w:rPr>
              <w:t>bằng nhiều hình thức (đài</w:t>
            </w:r>
            <w:r w:rsidRPr="00815CC5">
              <w:rPr>
                <w:sz w:val="26"/>
                <w:szCs w:val="26"/>
                <w:lang w:val="en-US"/>
              </w:rPr>
              <w:t xml:space="preserve"> t</w:t>
            </w:r>
            <w:r w:rsidRPr="00815CC5">
              <w:rPr>
                <w:sz w:val="26"/>
                <w:szCs w:val="26"/>
              </w:rPr>
              <w:t xml:space="preserve">ruyền thanh, niêm yết công khai tại trụ sở UBND cấp xã, tại </w:t>
            </w:r>
            <w:r w:rsidRPr="00815CC5">
              <w:rPr>
                <w:sz w:val="26"/>
                <w:szCs w:val="26"/>
                <w:lang w:val="en-US"/>
              </w:rPr>
              <w:t>thôn/khối phố</w:t>
            </w:r>
            <w:r w:rsidRPr="00815CC5">
              <w:rPr>
                <w:sz w:val="26"/>
                <w:szCs w:val="26"/>
              </w:rPr>
              <w:t>…); bảo đảm tính chính xác của thông tin về thu chi ngân sách đã công</w:t>
            </w:r>
            <w:r w:rsidRPr="00815CC5">
              <w:rPr>
                <w:spacing w:val="-6"/>
                <w:sz w:val="26"/>
                <w:szCs w:val="26"/>
              </w:rPr>
              <w:t xml:space="preserve"> </w:t>
            </w:r>
            <w:r w:rsidRPr="00815CC5">
              <w:rPr>
                <w:sz w:val="26"/>
                <w:szCs w:val="26"/>
              </w:rPr>
              <w:t>bố.</w:t>
            </w:r>
          </w:p>
        </w:tc>
        <w:tc>
          <w:tcPr>
            <w:tcW w:w="1419" w:type="dxa"/>
            <w:vAlign w:val="center"/>
          </w:tcPr>
          <w:p w:rsidR="00F54B07" w:rsidRPr="00815CC5" w:rsidRDefault="00F54B07" w:rsidP="00815CC5">
            <w:pPr>
              <w:pStyle w:val="TableParagraph"/>
              <w:spacing w:before="120"/>
              <w:ind w:left="107" w:right="98"/>
              <w:jc w:val="center"/>
              <w:rPr>
                <w:sz w:val="26"/>
                <w:szCs w:val="26"/>
              </w:rPr>
            </w:pPr>
            <w:r w:rsidRPr="00815CC5">
              <w:rPr>
                <w:spacing w:val="-5"/>
                <w:sz w:val="26"/>
                <w:szCs w:val="26"/>
              </w:rPr>
              <w:t>UBND</w:t>
            </w:r>
          </w:p>
          <w:p w:rsidR="00F54B07" w:rsidRPr="00B50A1C" w:rsidRDefault="00F54B07" w:rsidP="00815CC5">
            <w:pPr>
              <w:pStyle w:val="TableParagraph"/>
              <w:spacing w:before="120"/>
              <w:ind w:left="141" w:right="98"/>
              <w:jc w:val="center"/>
              <w:rPr>
                <w:sz w:val="26"/>
                <w:szCs w:val="26"/>
                <w:lang w:val="en-US"/>
              </w:rPr>
            </w:pPr>
            <w:r w:rsidRPr="00815CC5">
              <w:rPr>
                <w:sz w:val="26"/>
                <w:szCs w:val="26"/>
              </w:rPr>
              <w:t>cấp huyện</w:t>
            </w:r>
            <w:r w:rsidR="00B50A1C">
              <w:rPr>
                <w:sz w:val="26"/>
                <w:szCs w:val="26"/>
                <w:lang w:val="en-US"/>
              </w:rPr>
              <w:t xml:space="preserve">, </w:t>
            </w:r>
            <w:r w:rsidR="00B50A1C" w:rsidRPr="00815CC5">
              <w:rPr>
                <w:sz w:val="26"/>
                <w:szCs w:val="26"/>
              </w:rPr>
              <w:t xml:space="preserve">UBND </w:t>
            </w:r>
            <w:r w:rsidR="00B50A1C" w:rsidRPr="00815CC5">
              <w:rPr>
                <w:spacing w:val="-5"/>
                <w:sz w:val="26"/>
                <w:szCs w:val="26"/>
              </w:rPr>
              <w:t xml:space="preserve">cấp </w:t>
            </w:r>
            <w:r w:rsidR="00B50A1C">
              <w:rPr>
                <w:sz w:val="26"/>
                <w:szCs w:val="26"/>
              </w:rPr>
              <w:t>xã.</w:t>
            </w:r>
          </w:p>
        </w:tc>
        <w:tc>
          <w:tcPr>
            <w:tcW w:w="1700" w:type="dxa"/>
            <w:vAlign w:val="center"/>
          </w:tcPr>
          <w:p w:rsidR="00F54B07" w:rsidRPr="00815CC5" w:rsidRDefault="00F54B07" w:rsidP="00815CC5">
            <w:pPr>
              <w:pStyle w:val="TableParagraph"/>
              <w:spacing w:before="120"/>
              <w:ind w:left="140" w:right="142"/>
              <w:jc w:val="center"/>
              <w:rPr>
                <w:sz w:val="26"/>
                <w:szCs w:val="26"/>
              </w:rPr>
            </w:pPr>
            <w:r w:rsidRPr="00815CC5">
              <w:rPr>
                <w:sz w:val="26"/>
                <w:szCs w:val="26"/>
              </w:rPr>
              <w:t>Sở Tài chính</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i/>
                <w:sz w:val="26"/>
                <w:szCs w:val="26"/>
              </w:rPr>
            </w:pPr>
            <w:r w:rsidRPr="00815CC5">
              <w:rPr>
                <w:sz w:val="26"/>
                <w:szCs w:val="26"/>
              </w:rPr>
              <w:t xml:space="preserve">d) Công khai </w:t>
            </w:r>
            <w:r w:rsidRPr="00815CC5">
              <w:rPr>
                <w:spacing w:val="-4"/>
                <w:sz w:val="26"/>
                <w:szCs w:val="26"/>
              </w:rPr>
              <w:t xml:space="preserve">quy </w:t>
            </w:r>
            <w:r w:rsidRPr="00815CC5">
              <w:rPr>
                <w:sz w:val="26"/>
                <w:szCs w:val="26"/>
              </w:rPr>
              <w:t xml:space="preserve">hoạch, kế </w:t>
            </w:r>
            <w:r w:rsidRPr="00815CC5">
              <w:rPr>
                <w:spacing w:val="-3"/>
                <w:sz w:val="26"/>
                <w:szCs w:val="26"/>
              </w:rPr>
              <w:t xml:space="preserve">hoạch </w:t>
            </w:r>
            <w:r w:rsidRPr="00815CC5">
              <w:rPr>
                <w:sz w:val="26"/>
                <w:szCs w:val="26"/>
              </w:rPr>
              <w:t xml:space="preserve">sử </w:t>
            </w:r>
            <w:r w:rsidRPr="00815CC5">
              <w:rPr>
                <w:sz w:val="26"/>
                <w:szCs w:val="26"/>
                <w:lang w:val="en-US"/>
              </w:rPr>
              <w:t>d</w:t>
            </w:r>
            <w:r w:rsidRPr="00815CC5">
              <w:rPr>
                <w:sz w:val="26"/>
                <w:szCs w:val="26"/>
              </w:rPr>
              <w:t xml:space="preserve">ụng đất </w:t>
            </w:r>
            <w:r w:rsidRPr="00815CC5">
              <w:rPr>
                <w:spacing w:val="-6"/>
                <w:sz w:val="26"/>
                <w:szCs w:val="26"/>
              </w:rPr>
              <w:t xml:space="preserve">và </w:t>
            </w:r>
            <w:r w:rsidRPr="00815CC5">
              <w:rPr>
                <w:sz w:val="26"/>
                <w:szCs w:val="26"/>
              </w:rPr>
              <w:t xml:space="preserve">khung giá </w:t>
            </w:r>
            <w:r w:rsidRPr="00815CC5">
              <w:rPr>
                <w:spacing w:val="-4"/>
                <w:sz w:val="26"/>
                <w:szCs w:val="26"/>
              </w:rPr>
              <w:t xml:space="preserve">bồi </w:t>
            </w:r>
            <w:r w:rsidRPr="00815CC5">
              <w:rPr>
                <w:sz w:val="26"/>
                <w:szCs w:val="26"/>
              </w:rPr>
              <w:t xml:space="preserve">thường, thu </w:t>
            </w:r>
            <w:r w:rsidRPr="00815CC5">
              <w:rPr>
                <w:spacing w:val="-4"/>
                <w:sz w:val="26"/>
                <w:szCs w:val="26"/>
              </w:rPr>
              <w:t xml:space="preserve">hồi </w:t>
            </w:r>
            <w:r w:rsidRPr="00815CC5">
              <w:rPr>
                <w:sz w:val="26"/>
                <w:szCs w:val="26"/>
              </w:rPr>
              <w:t>đất</w:t>
            </w:r>
          </w:p>
        </w:tc>
        <w:tc>
          <w:tcPr>
            <w:tcW w:w="9204" w:type="dxa"/>
          </w:tcPr>
          <w:p w:rsidR="00F54B07" w:rsidRPr="00815CC5" w:rsidRDefault="00F54B07" w:rsidP="00815CC5">
            <w:pPr>
              <w:pStyle w:val="TableParagraph"/>
              <w:numPr>
                <w:ilvl w:val="0"/>
                <w:numId w:val="16"/>
              </w:numPr>
              <w:tabs>
                <w:tab w:val="left" w:pos="252"/>
              </w:tabs>
              <w:spacing w:before="120"/>
              <w:ind w:right="96" w:firstLine="0"/>
              <w:jc w:val="both"/>
              <w:rPr>
                <w:sz w:val="26"/>
                <w:szCs w:val="26"/>
              </w:rPr>
            </w:pPr>
            <w:r w:rsidRPr="00815CC5">
              <w:rPr>
                <w:sz w:val="26"/>
                <w:szCs w:val="26"/>
              </w:rPr>
              <w:t>Thực hiện đúng các quy định về lập quy hoạch, kế hoạch sử dụng</w:t>
            </w:r>
            <w:r w:rsidRPr="00815CC5">
              <w:rPr>
                <w:spacing w:val="-5"/>
                <w:sz w:val="26"/>
                <w:szCs w:val="26"/>
              </w:rPr>
              <w:t xml:space="preserve"> </w:t>
            </w:r>
            <w:r w:rsidRPr="00815CC5">
              <w:rPr>
                <w:sz w:val="26"/>
                <w:szCs w:val="26"/>
              </w:rPr>
              <w:t>đất.</w:t>
            </w:r>
          </w:p>
          <w:p w:rsidR="00F54B07" w:rsidRPr="00815CC5" w:rsidRDefault="00F54B07" w:rsidP="00815CC5">
            <w:pPr>
              <w:pStyle w:val="TableParagraph"/>
              <w:numPr>
                <w:ilvl w:val="0"/>
                <w:numId w:val="16"/>
              </w:numPr>
              <w:tabs>
                <w:tab w:val="left" w:pos="267"/>
              </w:tabs>
              <w:spacing w:before="120"/>
              <w:ind w:right="97" w:firstLine="0"/>
              <w:jc w:val="both"/>
              <w:rPr>
                <w:sz w:val="26"/>
                <w:szCs w:val="26"/>
              </w:rPr>
            </w:pPr>
            <w:r w:rsidRPr="00815CC5">
              <w:rPr>
                <w:sz w:val="26"/>
                <w:szCs w:val="26"/>
              </w:rPr>
              <w:t>Thực hiện việc lấy ý kiến đóng góp của người dân về quy hoạch, kế hoạch sử dụng đất và chính quyền địa phương tiếp thu ý kiến đóng góp của người</w:t>
            </w:r>
            <w:r w:rsidRPr="00815CC5">
              <w:rPr>
                <w:spacing w:val="-1"/>
                <w:sz w:val="26"/>
                <w:szCs w:val="26"/>
              </w:rPr>
              <w:t xml:space="preserve"> </w:t>
            </w:r>
            <w:r w:rsidRPr="00815CC5">
              <w:rPr>
                <w:sz w:val="26"/>
                <w:szCs w:val="26"/>
              </w:rPr>
              <w:t>dân.</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Thông tin cho người dân biết về quy hoạch, kế hoạch sử dụng đất hiện thời của cấp xã, cấp huyện, cấp tỉnh bằng nhiều hình thức (đài truyền thanh, công khai tại trụ sở UBND cấp xã, tại</w:t>
            </w:r>
            <w:r w:rsidRPr="00815CC5">
              <w:rPr>
                <w:spacing w:val="-1"/>
                <w:sz w:val="26"/>
                <w:szCs w:val="26"/>
              </w:rPr>
              <w:t xml:space="preserve"> </w:t>
            </w:r>
            <w:r w:rsidRPr="00815CC5">
              <w:rPr>
                <w:spacing w:val="-1"/>
                <w:sz w:val="26"/>
                <w:szCs w:val="26"/>
                <w:lang w:val="en-US"/>
              </w:rPr>
              <w:t>thôn, khối phố</w:t>
            </w:r>
            <w:r w:rsidRPr="00815CC5">
              <w:rPr>
                <w:sz w:val="26"/>
                <w:szCs w:val="26"/>
              </w:rPr>
              <w:t>,…).</w:t>
            </w:r>
          </w:p>
          <w:p w:rsidR="00F54B07" w:rsidRPr="00815CC5" w:rsidRDefault="00F54B07" w:rsidP="00815CC5">
            <w:pPr>
              <w:pStyle w:val="TableParagraph"/>
              <w:tabs>
                <w:tab w:val="left" w:pos="233"/>
              </w:tabs>
              <w:spacing w:before="120"/>
              <w:ind w:left="107" w:right="93"/>
              <w:jc w:val="both"/>
              <w:rPr>
                <w:sz w:val="26"/>
                <w:szCs w:val="26"/>
              </w:rPr>
            </w:pPr>
            <w:r w:rsidRPr="00815CC5">
              <w:rPr>
                <w:sz w:val="26"/>
                <w:szCs w:val="26"/>
                <w:lang w:val="en-US"/>
              </w:rPr>
              <w:t xml:space="preserve">- </w:t>
            </w:r>
            <w:r w:rsidRPr="00815CC5">
              <w:rPr>
                <w:sz w:val="26"/>
                <w:szCs w:val="26"/>
              </w:rPr>
              <w:t>Công</w:t>
            </w:r>
            <w:r w:rsidRPr="00815CC5">
              <w:rPr>
                <w:spacing w:val="-15"/>
                <w:sz w:val="26"/>
                <w:szCs w:val="26"/>
              </w:rPr>
              <w:t xml:space="preserve"> </w:t>
            </w:r>
            <w:r w:rsidRPr="00815CC5">
              <w:rPr>
                <w:sz w:val="26"/>
                <w:szCs w:val="26"/>
              </w:rPr>
              <w:t>tác</w:t>
            </w:r>
            <w:r w:rsidRPr="00815CC5">
              <w:rPr>
                <w:spacing w:val="-13"/>
                <w:sz w:val="26"/>
                <w:szCs w:val="26"/>
              </w:rPr>
              <w:t xml:space="preserve"> </w:t>
            </w:r>
            <w:r w:rsidRPr="00815CC5">
              <w:rPr>
                <w:sz w:val="26"/>
                <w:szCs w:val="26"/>
              </w:rPr>
              <w:t>thu</w:t>
            </w:r>
            <w:r w:rsidRPr="00815CC5">
              <w:rPr>
                <w:spacing w:val="-13"/>
                <w:sz w:val="26"/>
                <w:szCs w:val="26"/>
              </w:rPr>
              <w:t xml:space="preserve"> </w:t>
            </w:r>
            <w:r w:rsidRPr="00815CC5">
              <w:rPr>
                <w:sz w:val="26"/>
                <w:szCs w:val="26"/>
              </w:rPr>
              <w:t>hồi,</w:t>
            </w:r>
            <w:r w:rsidRPr="00815CC5">
              <w:rPr>
                <w:spacing w:val="-13"/>
                <w:sz w:val="26"/>
                <w:szCs w:val="26"/>
              </w:rPr>
              <w:t xml:space="preserve"> </w:t>
            </w:r>
            <w:r w:rsidRPr="00815CC5">
              <w:rPr>
                <w:sz w:val="26"/>
                <w:szCs w:val="26"/>
              </w:rPr>
              <w:t>đền</w:t>
            </w:r>
            <w:r w:rsidRPr="00815CC5">
              <w:rPr>
                <w:spacing w:val="-15"/>
                <w:sz w:val="26"/>
                <w:szCs w:val="26"/>
              </w:rPr>
              <w:t xml:space="preserve"> </w:t>
            </w:r>
            <w:r w:rsidRPr="00815CC5">
              <w:rPr>
                <w:sz w:val="26"/>
                <w:szCs w:val="26"/>
              </w:rPr>
              <w:t>bù</w:t>
            </w:r>
            <w:r w:rsidRPr="00815CC5">
              <w:rPr>
                <w:spacing w:val="-12"/>
                <w:sz w:val="26"/>
                <w:szCs w:val="26"/>
              </w:rPr>
              <w:t xml:space="preserve"> </w:t>
            </w:r>
            <w:r w:rsidRPr="00815CC5">
              <w:rPr>
                <w:sz w:val="26"/>
                <w:szCs w:val="26"/>
              </w:rPr>
              <w:t>bảo</w:t>
            </w:r>
            <w:r w:rsidRPr="00815CC5">
              <w:rPr>
                <w:spacing w:val="-14"/>
                <w:sz w:val="26"/>
                <w:szCs w:val="26"/>
              </w:rPr>
              <w:t xml:space="preserve"> </w:t>
            </w:r>
            <w:r w:rsidRPr="00815CC5">
              <w:rPr>
                <w:sz w:val="26"/>
                <w:szCs w:val="26"/>
              </w:rPr>
              <w:t>đảm</w:t>
            </w:r>
            <w:r w:rsidRPr="00815CC5">
              <w:rPr>
                <w:spacing w:val="-13"/>
                <w:sz w:val="26"/>
                <w:szCs w:val="26"/>
              </w:rPr>
              <w:t xml:space="preserve"> </w:t>
            </w:r>
            <w:r w:rsidRPr="00815CC5">
              <w:rPr>
                <w:sz w:val="26"/>
                <w:szCs w:val="26"/>
              </w:rPr>
              <w:t>đúng</w:t>
            </w:r>
            <w:r w:rsidRPr="00815CC5">
              <w:rPr>
                <w:spacing w:val="-17"/>
                <w:sz w:val="26"/>
                <w:szCs w:val="26"/>
              </w:rPr>
              <w:t xml:space="preserve"> </w:t>
            </w:r>
            <w:r w:rsidRPr="00815CC5">
              <w:rPr>
                <w:sz w:val="26"/>
                <w:szCs w:val="26"/>
              </w:rPr>
              <w:t>quy</w:t>
            </w:r>
            <w:r w:rsidRPr="00815CC5">
              <w:rPr>
                <w:spacing w:val="-16"/>
                <w:sz w:val="26"/>
                <w:szCs w:val="26"/>
              </w:rPr>
              <w:t xml:space="preserve"> </w:t>
            </w:r>
            <w:r w:rsidRPr="00815CC5">
              <w:rPr>
                <w:sz w:val="26"/>
                <w:szCs w:val="26"/>
              </w:rPr>
              <w:t>định: Khi</w:t>
            </w:r>
            <w:r w:rsidRPr="00815CC5">
              <w:rPr>
                <w:spacing w:val="-6"/>
                <w:sz w:val="26"/>
                <w:szCs w:val="26"/>
              </w:rPr>
              <w:t xml:space="preserve"> </w:t>
            </w:r>
            <w:r w:rsidRPr="00815CC5">
              <w:rPr>
                <w:sz w:val="26"/>
                <w:szCs w:val="26"/>
              </w:rPr>
              <w:t>bị</w:t>
            </w:r>
            <w:r w:rsidRPr="00815CC5">
              <w:rPr>
                <w:spacing w:val="-5"/>
                <w:sz w:val="26"/>
                <w:szCs w:val="26"/>
              </w:rPr>
              <w:t xml:space="preserve"> </w:t>
            </w:r>
            <w:r w:rsidRPr="00815CC5">
              <w:rPr>
                <w:sz w:val="26"/>
                <w:szCs w:val="26"/>
              </w:rPr>
              <w:t>thu</w:t>
            </w:r>
            <w:r w:rsidRPr="00815CC5">
              <w:rPr>
                <w:spacing w:val="-6"/>
                <w:sz w:val="26"/>
                <w:szCs w:val="26"/>
              </w:rPr>
              <w:t xml:space="preserve"> </w:t>
            </w:r>
            <w:r w:rsidRPr="00815CC5">
              <w:rPr>
                <w:sz w:val="26"/>
                <w:szCs w:val="26"/>
              </w:rPr>
              <w:t>hồi</w:t>
            </w:r>
            <w:r w:rsidRPr="00815CC5">
              <w:rPr>
                <w:spacing w:val="-5"/>
                <w:sz w:val="26"/>
                <w:szCs w:val="26"/>
              </w:rPr>
              <w:t xml:space="preserve"> </w:t>
            </w:r>
            <w:r w:rsidRPr="00815CC5">
              <w:rPr>
                <w:sz w:val="26"/>
                <w:szCs w:val="26"/>
              </w:rPr>
              <w:t>đất,</w:t>
            </w:r>
            <w:r w:rsidRPr="00815CC5">
              <w:rPr>
                <w:spacing w:val="-3"/>
                <w:sz w:val="26"/>
                <w:szCs w:val="26"/>
              </w:rPr>
              <w:t xml:space="preserve"> </w:t>
            </w:r>
            <w:r w:rsidRPr="00815CC5">
              <w:rPr>
                <w:sz w:val="26"/>
                <w:szCs w:val="26"/>
              </w:rPr>
              <w:t>gia</w:t>
            </w:r>
            <w:r w:rsidRPr="00815CC5">
              <w:rPr>
                <w:spacing w:val="-4"/>
                <w:sz w:val="26"/>
                <w:szCs w:val="26"/>
              </w:rPr>
              <w:t xml:space="preserve"> </w:t>
            </w:r>
            <w:r w:rsidRPr="00815CC5">
              <w:rPr>
                <w:sz w:val="26"/>
                <w:szCs w:val="26"/>
              </w:rPr>
              <w:t>đình</w:t>
            </w:r>
            <w:r w:rsidRPr="00815CC5">
              <w:rPr>
                <w:spacing w:val="-6"/>
                <w:sz w:val="26"/>
                <w:szCs w:val="26"/>
              </w:rPr>
              <w:t xml:space="preserve"> </w:t>
            </w:r>
            <w:r w:rsidRPr="00815CC5">
              <w:rPr>
                <w:sz w:val="26"/>
                <w:szCs w:val="26"/>
              </w:rPr>
              <w:t>được</w:t>
            </w:r>
            <w:r w:rsidRPr="00815CC5">
              <w:rPr>
                <w:spacing w:val="-6"/>
                <w:sz w:val="26"/>
                <w:szCs w:val="26"/>
              </w:rPr>
              <w:t xml:space="preserve"> </w:t>
            </w:r>
            <w:r w:rsidRPr="00815CC5">
              <w:rPr>
                <w:sz w:val="26"/>
                <w:szCs w:val="26"/>
              </w:rPr>
              <w:t>thông</w:t>
            </w:r>
            <w:r w:rsidRPr="00815CC5">
              <w:rPr>
                <w:spacing w:val="-9"/>
                <w:sz w:val="26"/>
                <w:szCs w:val="26"/>
              </w:rPr>
              <w:t xml:space="preserve"> </w:t>
            </w:r>
            <w:r w:rsidRPr="00815CC5">
              <w:rPr>
                <w:sz w:val="26"/>
                <w:szCs w:val="26"/>
              </w:rPr>
              <w:t>báo</w:t>
            </w:r>
            <w:r w:rsidRPr="00815CC5">
              <w:rPr>
                <w:spacing w:val="-5"/>
                <w:sz w:val="26"/>
                <w:szCs w:val="26"/>
              </w:rPr>
              <w:t xml:space="preserve"> </w:t>
            </w:r>
            <w:r w:rsidRPr="00815CC5">
              <w:rPr>
                <w:sz w:val="26"/>
                <w:szCs w:val="26"/>
              </w:rPr>
              <w:t>cụ</w:t>
            </w:r>
            <w:r w:rsidRPr="00815CC5">
              <w:rPr>
                <w:spacing w:val="-3"/>
                <w:sz w:val="26"/>
                <w:szCs w:val="26"/>
              </w:rPr>
              <w:t xml:space="preserve"> </w:t>
            </w:r>
            <w:r w:rsidRPr="00815CC5">
              <w:rPr>
                <w:sz w:val="26"/>
                <w:szCs w:val="26"/>
              </w:rPr>
              <w:t>thể về</w:t>
            </w:r>
            <w:r w:rsidRPr="00815CC5">
              <w:rPr>
                <w:spacing w:val="-7"/>
                <w:sz w:val="26"/>
                <w:szCs w:val="26"/>
              </w:rPr>
              <w:t xml:space="preserve"> </w:t>
            </w:r>
            <w:r w:rsidRPr="00815CC5">
              <w:rPr>
                <w:sz w:val="26"/>
                <w:szCs w:val="26"/>
              </w:rPr>
              <w:t>mục</w:t>
            </w:r>
            <w:r w:rsidRPr="00815CC5">
              <w:rPr>
                <w:spacing w:val="-6"/>
                <w:sz w:val="26"/>
                <w:szCs w:val="26"/>
              </w:rPr>
              <w:t xml:space="preserve"> </w:t>
            </w:r>
            <w:r w:rsidRPr="00815CC5">
              <w:rPr>
                <w:sz w:val="26"/>
                <w:szCs w:val="26"/>
              </w:rPr>
              <w:t>đích</w:t>
            </w:r>
            <w:r w:rsidRPr="00815CC5">
              <w:rPr>
                <w:spacing w:val="-7"/>
                <w:sz w:val="26"/>
                <w:szCs w:val="26"/>
              </w:rPr>
              <w:t xml:space="preserve"> </w:t>
            </w:r>
            <w:r w:rsidRPr="00815CC5">
              <w:rPr>
                <w:sz w:val="26"/>
                <w:szCs w:val="26"/>
              </w:rPr>
              <w:t>sử</w:t>
            </w:r>
            <w:r w:rsidRPr="00815CC5">
              <w:rPr>
                <w:spacing w:val="-6"/>
                <w:sz w:val="26"/>
                <w:szCs w:val="26"/>
              </w:rPr>
              <w:t xml:space="preserve"> </w:t>
            </w:r>
            <w:r w:rsidRPr="00815CC5">
              <w:rPr>
                <w:sz w:val="26"/>
                <w:szCs w:val="26"/>
              </w:rPr>
              <w:t>dụng</w:t>
            </w:r>
            <w:r w:rsidRPr="00815CC5">
              <w:rPr>
                <w:spacing w:val="-9"/>
                <w:sz w:val="26"/>
                <w:szCs w:val="26"/>
              </w:rPr>
              <w:t xml:space="preserve"> </w:t>
            </w:r>
            <w:r w:rsidRPr="00815CC5">
              <w:rPr>
                <w:sz w:val="26"/>
                <w:szCs w:val="26"/>
              </w:rPr>
              <w:t>đất;</w:t>
            </w:r>
            <w:r w:rsidRPr="00815CC5">
              <w:rPr>
                <w:spacing w:val="-2"/>
                <w:sz w:val="26"/>
                <w:szCs w:val="26"/>
              </w:rPr>
              <w:t xml:space="preserve"> </w:t>
            </w:r>
            <w:r w:rsidRPr="00815CC5">
              <w:rPr>
                <w:sz w:val="26"/>
                <w:szCs w:val="26"/>
              </w:rPr>
              <w:t>Đất</w:t>
            </w:r>
            <w:r w:rsidRPr="00815CC5">
              <w:rPr>
                <w:spacing w:val="-6"/>
                <w:sz w:val="26"/>
                <w:szCs w:val="26"/>
              </w:rPr>
              <w:t xml:space="preserve"> </w:t>
            </w:r>
            <w:r w:rsidRPr="00815CC5">
              <w:rPr>
                <w:sz w:val="26"/>
                <w:szCs w:val="26"/>
              </w:rPr>
              <w:t>bị</w:t>
            </w:r>
            <w:r w:rsidRPr="00815CC5">
              <w:rPr>
                <w:spacing w:val="-4"/>
                <w:sz w:val="26"/>
                <w:szCs w:val="26"/>
              </w:rPr>
              <w:t xml:space="preserve"> </w:t>
            </w:r>
            <w:r w:rsidRPr="00815CC5">
              <w:rPr>
                <w:sz w:val="26"/>
                <w:szCs w:val="26"/>
              </w:rPr>
              <w:t>thu</w:t>
            </w:r>
            <w:r w:rsidRPr="00815CC5">
              <w:rPr>
                <w:spacing w:val="-6"/>
                <w:sz w:val="26"/>
                <w:szCs w:val="26"/>
              </w:rPr>
              <w:t xml:space="preserve"> </w:t>
            </w:r>
            <w:r w:rsidRPr="00815CC5">
              <w:rPr>
                <w:sz w:val="26"/>
                <w:szCs w:val="26"/>
              </w:rPr>
              <w:t>hồi</w:t>
            </w:r>
            <w:r w:rsidRPr="00815CC5">
              <w:rPr>
                <w:spacing w:val="-5"/>
                <w:sz w:val="26"/>
                <w:szCs w:val="26"/>
              </w:rPr>
              <w:t xml:space="preserve"> </w:t>
            </w:r>
            <w:r w:rsidRPr="00815CC5">
              <w:rPr>
                <w:sz w:val="26"/>
                <w:szCs w:val="26"/>
              </w:rPr>
              <w:t>hiện</w:t>
            </w:r>
            <w:r w:rsidRPr="00815CC5">
              <w:rPr>
                <w:spacing w:val="-5"/>
                <w:sz w:val="26"/>
                <w:szCs w:val="26"/>
              </w:rPr>
              <w:t xml:space="preserve"> </w:t>
            </w:r>
            <w:r w:rsidRPr="00815CC5">
              <w:rPr>
                <w:sz w:val="26"/>
                <w:szCs w:val="26"/>
              </w:rPr>
              <w:t>đang được sử dụng đúng với mục đích quy hoạch ban đầu. Bảo đảm công tác thu hồi, đền bù không</w:t>
            </w:r>
            <w:r w:rsidRPr="00815CC5">
              <w:rPr>
                <w:spacing w:val="-21"/>
                <w:sz w:val="26"/>
                <w:szCs w:val="26"/>
              </w:rPr>
              <w:t xml:space="preserve"> </w:t>
            </w:r>
            <w:r w:rsidRPr="00815CC5">
              <w:rPr>
                <w:sz w:val="26"/>
                <w:szCs w:val="26"/>
              </w:rPr>
              <w:t>ảnh hưởng bất lợi đến cuộc sống của người</w:t>
            </w:r>
            <w:r w:rsidRPr="00815CC5">
              <w:rPr>
                <w:spacing w:val="-7"/>
                <w:sz w:val="26"/>
                <w:szCs w:val="26"/>
              </w:rPr>
              <w:t xml:space="preserve"> </w:t>
            </w:r>
            <w:r w:rsidRPr="00815CC5">
              <w:rPr>
                <w:sz w:val="26"/>
                <w:szCs w:val="26"/>
              </w:rPr>
              <w:t>dân.</w:t>
            </w:r>
          </w:p>
          <w:p w:rsidR="00F54B07" w:rsidRPr="00815CC5" w:rsidRDefault="00F54B07" w:rsidP="00815CC5">
            <w:pPr>
              <w:pStyle w:val="TableParagraph"/>
              <w:spacing w:before="120"/>
              <w:ind w:left="107"/>
              <w:rPr>
                <w:sz w:val="26"/>
                <w:szCs w:val="26"/>
              </w:rPr>
            </w:pPr>
            <w:r w:rsidRPr="00815CC5">
              <w:rPr>
                <w:sz w:val="26"/>
                <w:szCs w:val="26"/>
                <w:lang w:val="en-US"/>
              </w:rPr>
              <w:t xml:space="preserve">- </w:t>
            </w:r>
            <w:r w:rsidRPr="00815CC5">
              <w:rPr>
                <w:sz w:val="26"/>
                <w:szCs w:val="26"/>
              </w:rPr>
              <w:t xml:space="preserve">Công khai Bảng giá đất hàng năm sau khi được UBND Tỉnh ban hành tại trụ sở UBND cấp xã, Cổng </w:t>
            </w:r>
            <w:r w:rsidRPr="00815CC5">
              <w:rPr>
                <w:sz w:val="26"/>
                <w:szCs w:val="26"/>
                <w:lang w:val="en-US"/>
              </w:rPr>
              <w:t>t</w:t>
            </w:r>
            <w:r w:rsidRPr="00815CC5">
              <w:rPr>
                <w:sz w:val="26"/>
                <w:szCs w:val="26"/>
              </w:rPr>
              <w:t xml:space="preserve">hông tin điện tử của </w:t>
            </w:r>
            <w:r w:rsidRPr="00815CC5">
              <w:rPr>
                <w:sz w:val="26"/>
                <w:szCs w:val="26"/>
                <w:lang w:val="en-US"/>
              </w:rPr>
              <w:t>t</w:t>
            </w:r>
            <w:r w:rsidRPr="00815CC5">
              <w:rPr>
                <w:sz w:val="26"/>
                <w:szCs w:val="26"/>
              </w:rPr>
              <w:t>ỉnh và Trang</w:t>
            </w:r>
            <w:r w:rsidRPr="00815CC5">
              <w:rPr>
                <w:spacing w:val="-29"/>
                <w:sz w:val="26"/>
                <w:szCs w:val="26"/>
              </w:rPr>
              <w:t xml:space="preserve"> </w:t>
            </w:r>
            <w:r w:rsidRPr="00815CC5">
              <w:rPr>
                <w:sz w:val="26"/>
                <w:szCs w:val="26"/>
                <w:lang w:val="en-US"/>
              </w:rPr>
              <w:t>t</w:t>
            </w:r>
            <w:r w:rsidRPr="00815CC5">
              <w:rPr>
                <w:sz w:val="26"/>
                <w:szCs w:val="26"/>
              </w:rPr>
              <w:t>hông</w:t>
            </w:r>
            <w:r w:rsidRPr="00815CC5">
              <w:rPr>
                <w:sz w:val="26"/>
                <w:szCs w:val="26"/>
                <w:lang w:val="en-US"/>
              </w:rPr>
              <w:t xml:space="preserve"> tin điện tử </w:t>
            </w:r>
            <w:r w:rsidRPr="00815CC5">
              <w:rPr>
                <w:sz w:val="26"/>
                <w:szCs w:val="26"/>
              </w:rPr>
              <w:t>của ngành và các hình thức thích hợp khác.</w:t>
            </w:r>
          </w:p>
          <w:p w:rsidR="00F54B07" w:rsidRPr="00815CC5" w:rsidRDefault="00F54B07" w:rsidP="00815CC5">
            <w:pPr>
              <w:pStyle w:val="TableParagraph"/>
              <w:spacing w:before="120"/>
              <w:ind w:left="107" w:right="96"/>
              <w:jc w:val="both"/>
              <w:rPr>
                <w:iCs/>
                <w:color w:val="000000"/>
                <w:sz w:val="26"/>
                <w:szCs w:val="26"/>
                <w:lang w:val="en-US"/>
              </w:rPr>
            </w:pPr>
            <w:r w:rsidRPr="00815CC5">
              <w:rPr>
                <w:sz w:val="26"/>
                <w:szCs w:val="26"/>
              </w:rPr>
              <w:t>- Công khai thông tin về quy hoạch đô thị, quy hoạch nông thôn mới.</w:t>
            </w:r>
          </w:p>
        </w:tc>
        <w:tc>
          <w:tcPr>
            <w:tcW w:w="1419" w:type="dxa"/>
            <w:vAlign w:val="center"/>
          </w:tcPr>
          <w:p w:rsidR="00F54B07" w:rsidRPr="00815CC5" w:rsidRDefault="00F54B07" w:rsidP="00815CC5">
            <w:pPr>
              <w:pStyle w:val="TableParagraph"/>
              <w:spacing w:before="120"/>
              <w:ind w:left="107" w:right="98"/>
              <w:jc w:val="center"/>
              <w:rPr>
                <w:sz w:val="26"/>
                <w:szCs w:val="26"/>
              </w:rPr>
            </w:pPr>
            <w:r w:rsidRPr="00815CC5">
              <w:rPr>
                <w:spacing w:val="-5"/>
                <w:sz w:val="26"/>
                <w:szCs w:val="26"/>
              </w:rPr>
              <w:t>UBND</w:t>
            </w:r>
          </w:p>
          <w:p w:rsidR="00F54B07" w:rsidRPr="00227204" w:rsidRDefault="00F54B07" w:rsidP="00815CC5">
            <w:pPr>
              <w:pStyle w:val="TableParagraph"/>
              <w:spacing w:before="120"/>
              <w:ind w:left="141" w:right="98"/>
              <w:jc w:val="center"/>
              <w:rPr>
                <w:sz w:val="26"/>
                <w:szCs w:val="26"/>
                <w:lang w:val="en-US"/>
              </w:rPr>
            </w:pPr>
            <w:r w:rsidRPr="00815CC5">
              <w:rPr>
                <w:sz w:val="26"/>
                <w:szCs w:val="26"/>
              </w:rPr>
              <w:t>cấp huyện</w:t>
            </w:r>
            <w:r w:rsidR="00227204">
              <w:rPr>
                <w:sz w:val="26"/>
                <w:szCs w:val="26"/>
                <w:lang w:val="en-US"/>
              </w:rPr>
              <w:t xml:space="preserve">, </w:t>
            </w:r>
            <w:r w:rsidR="00227204" w:rsidRPr="00815CC5">
              <w:rPr>
                <w:sz w:val="26"/>
                <w:szCs w:val="26"/>
              </w:rPr>
              <w:t xml:space="preserve">UBND </w:t>
            </w:r>
            <w:r w:rsidR="00227204" w:rsidRPr="00815CC5">
              <w:rPr>
                <w:spacing w:val="-5"/>
                <w:sz w:val="26"/>
                <w:szCs w:val="26"/>
              </w:rPr>
              <w:t xml:space="preserve">cấp </w:t>
            </w:r>
            <w:r w:rsidR="00227204" w:rsidRPr="00815CC5">
              <w:rPr>
                <w:sz w:val="26"/>
                <w:szCs w:val="26"/>
              </w:rPr>
              <w:t>xã</w:t>
            </w:r>
            <w:r w:rsidR="00227204">
              <w:rPr>
                <w:sz w:val="26"/>
                <w:szCs w:val="26"/>
                <w:lang w:val="en-US"/>
              </w:rPr>
              <w:t>.</w:t>
            </w:r>
          </w:p>
        </w:tc>
        <w:tc>
          <w:tcPr>
            <w:tcW w:w="1700" w:type="dxa"/>
            <w:vAlign w:val="center"/>
          </w:tcPr>
          <w:p w:rsidR="00F54B07" w:rsidRPr="00815CC5" w:rsidRDefault="00F54B07" w:rsidP="00815CC5">
            <w:pPr>
              <w:pStyle w:val="TableParagraph"/>
              <w:spacing w:before="120"/>
              <w:ind w:left="107" w:right="94"/>
              <w:jc w:val="center"/>
              <w:rPr>
                <w:sz w:val="26"/>
                <w:szCs w:val="26"/>
              </w:rPr>
            </w:pPr>
            <w:r w:rsidRPr="00815CC5">
              <w:rPr>
                <w:sz w:val="26"/>
                <w:szCs w:val="26"/>
              </w:rPr>
              <w:t xml:space="preserve">Sở Tài </w:t>
            </w:r>
            <w:r w:rsidRPr="00815CC5">
              <w:rPr>
                <w:spacing w:val="-3"/>
                <w:sz w:val="26"/>
                <w:szCs w:val="26"/>
              </w:rPr>
              <w:t>chính,</w:t>
            </w:r>
            <w:r w:rsidRPr="00815CC5">
              <w:rPr>
                <w:spacing w:val="-3"/>
                <w:sz w:val="26"/>
                <w:szCs w:val="26"/>
                <w:lang w:val="en-US"/>
              </w:rPr>
              <w:t xml:space="preserve"> </w:t>
            </w:r>
            <w:r w:rsidRPr="00815CC5">
              <w:rPr>
                <w:sz w:val="26"/>
                <w:szCs w:val="26"/>
              </w:rPr>
              <w:t>Sở</w:t>
            </w:r>
            <w:r w:rsidRPr="00815CC5">
              <w:rPr>
                <w:sz w:val="26"/>
                <w:szCs w:val="26"/>
                <w:lang w:val="en-US"/>
              </w:rPr>
              <w:t xml:space="preserve"> </w:t>
            </w:r>
            <w:r w:rsidRPr="00815CC5">
              <w:rPr>
                <w:spacing w:val="-7"/>
                <w:sz w:val="26"/>
                <w:szCs w:val="26"/>
              </w:rPr>
              <w:t>Tài</w:t>
            </w:r>
            <w:r w:rsidRPr="00815CC5">
              <w:rPr>
                <w:spacing w:val="-7"/>
                <w:sz w:val="26"/>
                <w:szCs w:val="26"/>
                <w:lang w:val="en-US"/>
              </w:rPr>
              <w:t xml:space="preserve"> </w:t>
            </w:r>
            <w:r w:rsidRPr="00815CC5">
              <w:rPr>
                <w:sz w:val="26"/>
                <w:szCs w:val="26"/>
              </w:rPr>
              <w:t xml:space="preserve">nguyên </w:t>
            </w:r>
            <w:r w:rsidRPr="00815CC5">
              <w:rPr>
                <w:spacing w:val="-7"/>
                <w:sz w:val="26"/>
                <w:szCs w:val="26"/>
              </w:rPr>
              <w:t xml:space="preserve">và </w:t>
            </w:r>
            <w:r w:rsidRPr="00815CC5">
              <w:rPr>
                <w:sz w:val="26"/>
                <w:szCs w:val="26"/>
              </w:rPr>
              <w:t xml:space="preserve">Môi </w:t>
            </w:r>
            <w:r w:rsidRPr="00815CC5">
              <w:rPr>
                <w:sz w:val="26"/>
                <w:szCs w:val="26"/>
                <w:lang w:val="en-US"/>
              </w:rPr>
              <w:t>t</w:t>
            </w:r>
            <w:r w:rsidRPr="00815CC5">
              <w:rPr>
                <w:spacing w:val="-3"/>
                <w:sz w:val="26"/>
                <w:szCs w:val="26"/>
              </w:rPr>
              <w:t xml:space="preserve">rường, </w:t>
            </w:r>
            <w:r w:rsidRPr="00815CC5">
              <w:rPr>
                <w:sz w:val="26"/>
                <w:szCs w:val="26"/>
              </w:rPr>
              <w:t>Sở Xây</w:t>
            </w:r>
            <w:r w:rsidRPr="00815CC5">
              <w:rPr>
                <w:spacing w:val="-4"/>
                <w:sz w:val="26"/>
                <w:szCs w:val="26"/>
              </w:rPr>
              <w:t xml:space="preserve"> </w:t>
            </w:r>
            <w:r w:rsidRPr="00815CC5">
              <w:rPr>
                <w:sz w:val="26"/>
                <w:szCs w:val="26"/>
              </w:rPr>
              <w:t>dựng</w:t>
            </w:r>
          </w:p>
        </w:tc>
      </w:tr>
      <w:tr w:rsidR="00F54B07" w:rsidRPr="00815CC5" w:rsidTr="00F739C5">
        <w:trPr>
          <w:trHeight w:val="517"/>
        </w:trPr>
        <w:tc>
          <w:tcPr>
            <w:tcW w:w="14162" w:type="dxa"/>
            <w:gridSpan w:val="4"/>
            <w:vAlign w:val="center"/>
          </w:tcPr>
          <w:p w:rsidR="00F54B07" w:rsidRPr="00815CC5" w:rsidRDefault="00F54B07" w:rsidP="00815CC5">
            <w:pPr>
              <w:pStyle w:val="TableParagraph"/>
              <w:spacing w:before="120"/>
              <w:ind w:left="147"/>
              <w:rPr>
                <w:i/>
                <w:sz w:val="26"/>
                <w:szCs w:val="26"/>
              </w:rPr>
            </w:pPr>
            <w:r w:rsidRPr="00815CC5">
              <w:rPr>
                <w:b/>
                <w:sz w:val="26"/>
                <w:szCs w:val="26"/>
              </w:rPr>
              <w:lastRenderedPageBreak/>
              <w:t>3. Trách nhiệm giải trình với người dân</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jc w:val="center"/>
              <w:rPr>
                <w:b/>
                <w:sz w:val="26"/>
                <w:szCs w:val="26"/>
              </w:rPr>
            </w:pPr>
            <w:r w:rsidRPr="00815CC5">
              <w:rPr>
                <w:sz w:val="26"/>
                <w:szCs w:val="26"/>
              </w:rPr>
              <w:t xml:space="preserve">a) Hiệu </w:t>
            </w:r>
            <w:r w:rsidRPr="00815CC5">
              <w:rPr>
                <w:spacing w:val="-5"/>
                <w:sz w:val="26"/>
                <w:szCs w:val="26"/>
              </w:rPr>
              <w:t xml:space="preserve">quả </w:t>
            </w:r>
            <w:r w:rsidRPr="00815CC5">
              <w:rPr>
                <w:sz w:val="26"/>
                <w:szCs w:val="26"/>
              </w:rPr>
              <w:t>tương tác với</w:t>
            </w:r>
            <w:r w:rsidRPr="00815CC5">
              <w:rPr>
                <w:spacing w:val="-30"/>
                <w:sz w:val="26"/>
                <w:szCs w:val="26"/>
              </w:rPr>
              <w:t xml:space="preserve"> </w:t>
            </w:r>
            <w:r w:rsidRPr="00815CC5">
              <w:rPr>
                <w:spacing w:val="-6"/>
                <w:sz w:val="26"/>
                <w:szCs w:val="26"/>
              </w:rPr>
              <w:t xml:space="preserve">các </w:t>
            </w:r>
            <w:r w:rsidRPr="00815CC5">
              <w:rPr>
                <w:sz w:val="26"/>
                <w:szCs w:val="26"/>
              </w:rPr>
              <w:t>cấp chính</w:t>
            </w:r>
            <w:r w:rsidRPr="00815CC5">
              <w:rPr>
                <w:spacing w:val="-3"/>
                <w:sz w:val="26"/>
                <w:szCs w:val="26"/>
              </w:rPr>
              <w:t xml:space="preserve"> </w:t>
            </w:r>
            <w:r w:rsidRPr="00815CC5">
              <w:rPr>
                <w:sz w:val="26"/>
                <w:szCs w:val="26"/>
              </w:rPr>
              <w:t>quyền</w:t>
            </w:r>
          </w:p>
        </w:tc>
        <w:tc>
          <w:tcPr>
            <w:tcW w:w="9204" w:type="dxa"/>
          </w:tcPr>
          <w:p w:rsidR="00F54B07" w:rsidRPr="00815CC5" w:rsidRDefault="00F54B07" w:rsidP="00815CC5">
            <w:pPr>
              <w:pStyle w:val="TableParagraph"/>
              <w:spacing w:before="120"/>
              <w:ind w:left="107" w:right="96"/>
              <w:jc w:val="both"/>
              <w:rPr>
                <w:sz w:val="26"/>
                <w:szCs w:val="26"/>
                <w:lang w:val="en-US"/>
              </w:rPr>
            </w:pPr>
            <w:r w:rsidRPr="00815CC5">
              <w:rPr>
                <w:sz w:val="26"/>
                <w:szCs w:val="26"/>
              </w:rPr>
              <w:t>- Tuyên truyền cho công dân biết về Tổng đài 1022, đây là nơi tiếp nhận, xử lý và trả lời phản ánh, kiến nghị của người dân, doanh nghiệp có liên quan đến quá trình giải quyết thủ tục hành chính ở cả 3 cấp (tỉnh, huyện, xã), các vấn đề về kinh tế - xã hội, dịch vụ sự nghiệp công, dịch vụ công ích,…</w:t>
            </w:r>
          </w:p>
          <w:p w:rsidR="00F54B07" w:rsidRPr="00815CC5" w:rsidRDefault="00F54B07" w:rsidP="00815CC5">
            <w:pPr>
              <w:pStyle w:val="TableParagraph"/>
              <w:tabs>
                <w:tab w:val="left" w:pos="264"/>
              </w:tabs>
              <w:spacing w:before="120"/>
              <w:ind w:left="107" w:right="96"/>
              <w:jc w:val="both"/>
              <w:rPr>
                <w:sz w:val="26"/>
                <w:szCs w:val="26"/>
              </w:rPr>
            </w:pPr>
            <w:r w:rsidRPr="00815CC5">
              <w:rPr>
                <w:sz w:val="26"/>
                <w:szCs w:val="26"/>
                <w:lang w:val="en-US"/>
              </w:rPr>
              <w:t xml:space="preserve">- </w:t>
            </w:r>
            <w:r w:rsidRPr="00815CC5">
              <w:rPr>
                <w:sz w:val="26"/>
                <w:szCs w:val="26"/>
              </w:rPr>
              <w:t>Nâng cao trách nhiệm giải trình với người dân đối với các vấn đề dân sinh, các khúc mắc trong đời sống hàng</w:t>
            </w:r>
            <w:r w:rsidRPr="00815CC5">
              <w:rPr>
                <w:spacing w:val="-7"/>
                <w:sz w:val="26"/>
                <w:szCs w:val="26"/>
              </w:rPr>
              <w:t xml:space="preserve"> </w:t>
            </w:r>
            <w:r w:rsidRPr="00815CC5">
              <w:rPr>
                <w:sz w:val="26"/>
                <w:szCs w:val="26"/>
              </w:rPr>
              <w:t>ngày.</w:t>
            </w:r>
          </w:p>
          <w:p w:rsidR="00F54B07" w:rsidRPr="00815CC5" w:rsidRDefault="00F54B07" w:rsidP="00815CC5">
            <w:pPr>
              <w:pStyle w:val="TableParagraph"/>
              <w:tabs>
                <w:tab w:val="left" w:pos="284"/>
              </w:tabs>
              <w:spacing w:before="120"/>
              <w:ind w:left="107" w:right="94"/>
              <w:jc w:val="both"/>
              <w:rPr>
                <w:sz w:val="26"/>
                <w:szCs w:val="26"/>
              </w:rPr>
            </w:pPr>
            <w:r w:rsidRPr="00815CC5">
              <w:rPr>
                <w:sz w:val="26"/>
                <w:szCs w:val="26"/>
                <w:lang w:val="en-US"/>
              </w:rPr>
              <w:t xml:space="preserve">- </w:t>
            </w:r>
            <w:r w:rsidRPr="00815CC5">
              <w:rPr>
                <w:sz w:val="26"/>
                <w:szCs w:val="26"/>
              </w:rPr>
              <w:t>Khuyến khích người dân tham gia góp ý xây dựng chính quyền. Lắng nghe, tiếp thu các đóng góp, phản ánh của người dân.</w:t>
            </w:r>
          </w:p>
          <w:p w:rsidR="00F54B07" w:rsidRPr="00815CC5" w:rsidRDefault="00F54B07" w:rsidP="00A43923">
            <w:pPr>
              <w:pStyle w:val="TableParagraph"/>
              <w:spacing w:before="120"/>
              <w:ind w:left="107" w:right="96"/>
              <w:jc w:val="both"/>
              <w:rPr>
                <w:sz w:val="26"/>
                <w:szCs w:val="26"/>
                <w:lang w:val="en-US"/>
              </w:rPr>
            </w:pPr>
            <w:r w:rsidRPr="00815CC5">
              <w:rPr>
                <w:sz w:val="26"/>
                <w:szCs w:val="26"/>
                <w:lang w:val="en-US"/>
              </w:rPr>
              <w:t>-</w:t>
            </w:r>
            <w:r w:rsidRPr="00815CC5">
              <w:rPr>
                <w:sz w:val="26"/>
                <w:szCs w:val="26"/>
              </w:rPr>
              <w:t xml:space="preserve"> Thực hiện tốt chế độ tiếp xúc, đối thoại trực</w:t>
            </w:r>
            <w:r w:rsidRPr="00815CC5">
              <w:rPr>
                <w:spacing w:val="-43"/>
                <w:sz w:val="26"/>
                <w:szCs w:val="26"/>
              </w:rPr>
              <w:t xml:space="preserve"> </w:t>
            </w:r>
            <w:r w:rsidRPr="00815CC5">
              <w:rPr>
                <w:sz w:val="26"/>
                <w:szCs w:val="26"/>
              </w:rPr>
              <w:t>tiếp với</w:t>
            </w:r>
            <w:r w:rsidRPr="00815CC5">
              <w:rPr>
                <w:spacing w:val="-6"/>
                <w:sz w:val="26"/>
                <w:szCs w:val="26"/>
              </w:rPr>
              <w:t xml:space="preserve"> </w:t>
            </w:r>
            <w:r w:rsidR="00A43923">
              <w:rPr>
                <w:spacing w:val="-6"/>
                <w:sz w:val="26"/>
                <w:szCs w:val="26"/>
                <w:lang w:val="en-US"/>
              </w:rPr>
              <w:t>N</w:t>
            </w:r>
            <w:r w:rsidRPr="00815CC5">
              <w:rPr>
                <w:sz w:val="26"/>
                <w:szCs w:val="26"/>
              </w:rPr>
              <w:t>hân</w:t>
            </w:r>
            <w:r w:rsidRPr="00815CC5">
              <w:rPr>
                <w:spacing w:val="-5"/>
                <w:sz w:val="26"/>
                <w:szCs w:val="26"/>
              </w:rPr>
              <w:t xml:space="preserve"> </w:t>
            </w:r>
            <w:r w:rsidRPr="00815CC5">
              <w:rPr>
                <w:sz w:val="26"/>
                <w:szCs w:val="26"/>
              </w:rPr>
              <w:t>dân</w:t>
            </w:r>
            <w:r w:rsidRPr="00815CC5">
              <w:rPr>
                <w:spacing w:val="-5"/>
                <w:sz w:val="26"/>
                <w:szCs w:val="26"/>
              </w:rPr>
              <w:t xml:space="preserve"> </w:t>
            </w:r>
            <w:r w:rsidRPr="00815CC5">
              <w:rPr>
                <w:sz w:val="26"/>
                <w:szCs w:val="26"/>
              </w:rPr>
              <w:t>thông</w:t>
            </w:r>
            <w:r w:rsidRPr="00815CC5">
              <w:rPr>
                <w:spacing w:val="-8"/>
                <w:sz w:val="26"/>
                <w:szCs w:val="26"/>
              </w:rPr>
              <w:t xml:space="preserve"> </w:t>
            </w:r>
            <w:r w:rsidRPr="00815CC5">
              <w:rPr>
                <w:sz w:val="26"/>
                <w:szCs w:val="26"/>
              </w:rPr>
              <w:t>qua</w:t>
            </w:r>
            <w:r w:rsidRPr="00815CC5">
              <w:rPr>
                <w:spacing w:val="-6"/>
                <w:sz w:val="26"/>
                <w:szCs w:val="26"/>
              </w:rPr>
              <w:t xml:space="preserve"> </w:t>
            </w:r>
            <w:r w:rsidRPr="00815CC5">
              <w:rPr>
                <w:sz w:val="26"/>
                <w:szCs w:val="26"/>
              </w:rPr>
              <w:t>các</w:t>
            </w:r>
            <w:r w:rsidRPr="00815CC5">
              <w:rPr>
                <w:spacing w:val="-6"/>
                <w:sz w:val="26"/>
                <w:szCs w:val="26"/>
              </w:rPr>
              <w:t xml:space="preserve"> </w:t>
            </w:r>
            <w:r w:rsidRPr="00815CC5">
              <w:rPr>
                <w:sz w:val="26"/>
                <w:szCs w:val="26"/>
              </w:rPr>
              <w:t>buổi</w:t>
            </w:r>
            <w:r w:rsidRPr="00815CC5">
              <w:rPr>
                <w:spacing w:val="-5"/>
                <w:sz w:val="26"/>
                <w:szCs w:val="26"/>
              </w:rPr>
              <w:t xml:space="preserve"> </w:t>
            </w:r>
            <w:r w:rsidRPr="00815CC5">
              <w:rPr>
                <w:sz w:val="26"/>
                <w:szCs w:val="26"/>
              </w:rPr>
              <w:t>tiếp</w:t>
            </w:r>
            <w:r w:rsidRPr="00815CC5">
              <w:rPr>
                <w:spacing w:val="-9"/>
                <w:sz w:val="26"/>
                <w:szCs w:val="26"/>
              </w:rPr>
              <w:t xml:space="preserve"> </w:t>
            </w:r>
            <w:r w:rsidRPr="00815CC5">
              <w:rPr>
                <w:sz w:val="26"/>
                <w:szCs w:val="26"/>
              </w:rPr>
              <w:t>xúc</w:t>
            </w:r>
            <w:r w:rsidRPr="00815CC5">
              <w:rPr>
                <w:spacing w:val="-6"/>
                <w:sz w:val="26"/>
                <w:szCs w:val="26"/>
              </w:rPr>
              <w:t xml:space="preserve"> </w:t>
            </w:r>
            <w:r w:rsidRPr="00815CC5">
              <w:rPr>
                <w:sz w:val="26"/>
                <w:szCs w:val="26"/>
              </w:rPr>
              <w:t>cử</w:t>
            </w:r>
            <w:r w:rsidRPr="00815CC5">
              <w:rPr>
                <w:spacing w:val="-6"/>
                <w:sz w:val="26"/>
                <w:szCs w:val="26"/>
              </w:rPr>
              <w:t xml:space="preserve"> </w:t>
            </w:r>
            <w:r w:rsidRPr="00815CC5">
              <w:rPr>
                <w:sz w:val="26"/>
                <w:szCs w:val="26"/>
              </w:rPr>
              <w:t>tri</w:t>
            </w:r>
            <w:r w:rsidRPr="00815CC5">
              <w:rPr>
                <w:spacing w:val="-6"/>
                <w:sz w:val="26"/>
                <w:szCs w:val="26"/>
              </w:rPr>
              <w:t xml:space="preserve"> </w:t>
            </w:r>
            <w:r w:rsidRPr="00815CC5">
              <w:rPr>
                <w:sz w:val="26"/>
                <w:szCs w:val="26"/>
              </w:rPr>
              <w:t>và chế</w:t>
            </w:r>
            <w:r w:rsidRPr="00815CC5">
              <w:rPr>
                <w:spacing w:val="-10"/>
                <w:sz w:val="26"/>
                <w:szCs w:val="26"/>
              </w:rPr>
              <w:t xml:space="preserve"> </w:t>
            </w:r>
            <w:r w:rsidRPr="00815CC5">
              <w:rPr>
                <w:sz w:val="26"/>
                <w:szCs w:val="26"/>
              </w:rPr>
              <w:t>độ</w:t>
            </w:r>
            <w:r w:rsidRPr="00815CC5">
              <w:rPr>
                <w:spacing w:val="-8"/>
                <w:sz w:val="26"/>
                <w:szCs w:val="26"/>
              </w:rPr>
              <w:t xml:space="preserve"> </w:t>
            </w:r>
            <w:r w:rsidRPr="00815CC5">
              <w:rPr>
                <w:sz w:val="26"/>
                <w:szCs w:val="26"/>
              </w:rPr>
              <w:t>tiếp</w:t>
            </w:r>
            <w:r w:rsidRPr="00815CC5">
              <w:rPr>
                <w:spacing w:val="-8"/>
                <w:sz w:val="26"/>
                <w:szCs w:val="26"/>
              </w:rPr>
              <w:t xml:space="preserve"> </w:t>
            </w:r>
            <w:r w:rsidRPr="00815CC5">
              <w:rPr>
                <w:sz w:val="26"/>
                <w:szCs w:val="26"/>
              </w:rPr>
              <w:t>dân</w:t>
            </w:r>
            <w:r w:rsidRPr="00815CC5">
              <w:rPr>
                <w:spacing w:val="-8"/>
                <w:sz w:val="26"/>
                <w:szCs w:val="26"/>
              </w:rPr>
              <w:t xml:space="preserve"> </w:t>
            </w:r>
            <w:r w:rsidRPr="00815CC5">
              <w:rPr>
                <w:sz w:val="26"/>
                <w:szCs w:val="26"/>
              </w:rPr>
              <w:t>định</w:t>
            </w:r>
            <w:r w:rsidRPr="00815CC5">
              <w:rPr>
                <w:spacing w:val="-8"/>
                <w:sz w:val="26"/>
                <w:szCs w:val="26"/>
              </w:rPr>
              <w:t xml:space="preserve"> </w:t>
            </w:r>
            <w:r w:rsidRPr="00815CC5">
              <w:rPr>
                <w:sz w:val="26"/>
                <w:szCs w:val="26"/>
              </w:rPr>
              <w:t>kỳ</w:t>
            </w:r>
            <w:r w:rsidRPr="00815CC5">
              <w:rPr>
                <w:spacing w:val="-15"/>
                <w:sz w:val="26"/>
                <w:szCs w:val="26"/>
              </w:rPr>
              <w:t xml:space="preserve"> </w:t>
            </w:r>
            <w:r w:rsidRPr="00815CC5">
              <w:rPr>
                <w:sz w:val="26"/>
                <w:szCs w:val="26"/>
              </w:rPr>
              <w:t>theo</w:t>
            </w:r>
            <w:r w:rsidRPr="00815CC5">
              <w:rPr>
                <w:spacing w:val="-8"/>
                <w:sz w:val="26"/>
                <w:szCs w:val="26"/>
              </w:rPr>
              <w:t xml:space="preserve"> </w:t>
            </w:r>
            <w:r w:rsidRPr="00815CC5">
              <w:rPr>
                <w:sz w:val="26"/>
                <w:szCs w:val="26"/>
              </w:rPr>
              <w:t>quy</w:t>
            </w:r>
            <w:r w:rsidRPr="00815CC5">
              <w:rPr>
                <w:spacing w:val="-12"/>
                <w:sz w:val="26"/>
                <w:szCs w:val="26"/>
              </w:rPr>
              <w:t xml:space="preserve"> </w:t>
            </w:r>
            <w:r w:rsidRPr="00815CC5">
              <w:rPr>
                <w:sz w:val="26"/>
                <w:szCs w:val="26"/>
              </w:rPr>
              <w:t>định;</w:t>
            </w:r>
            <w:r w:rsidRPr="00815CC5">
              <w:rPr>
                <w:spacing w:val="-7"/>
                <w:sz w:val="26"/>
                <w:szCs w:val="26"/>
              </w:rPr>
              <w:t xml:space="preserve"> </w:t>
            </w:r>
            <w:r w:rsidRPr="00815CC5">
              <w:rPr>
                <w:sz w:val="26"/>
                <w:szCs w:val="26"/>
              </w:rPr>
              <w:t>nghiêm</w:t>
            </w:r>
            <w:r w:rsidRPr="00815CC5">
              <w:rPr>
                <w:spacing w:val="-9"/>
                <w:sz w:val="26"/>
                <w:szCs w:val="26"/>
              </w:rPr>
              <w:t xml:space="preserve"> </w:t>
            </w:r>
            <w:r w:rsidRPr="00815CC5">
              <w:rPr>
                <w:sz w:val="26"/>
                <w:szCs w:val="26"/>
              </w:rPr>
              <w:t>túc tiếp thu ý kiến phê bình, góp ý của nhân dân về công tác quản lý, điều hành, về thái độ và phong cách</w:t>
            </w:r>
            <w:r w:rsidRPr="00815CC5">
              <w:rPr>
                <w:spacing w:val="-11"/>
                <w:sz w:val="26"/>
                <w:szCs w:val="26"/>
              </w:rPr>
              <w:t xml:space="preserve"> </w:t>
            </w:r>
            <w:r w:rsidRPr="00815CC5">
              <w:rPr>
                <w:sz w:val="26"/>
                <w:szCs w:val="26"/>
              </w:rPr>
              <w:t>làm</w:t>
            </w:r>
            <w:r w:rsidRPr="00815CC5">
              <w:rPr>
                <w:spacing w:val="-11"/>
                <w:sz w:val="26"/>
                <w:szCs w:val="26"/>
              </w:rPr>
              <w:t xml:space="preserve"> </w:t>
            </w:r>
            <w:r w:rsidRPr="00815CC5">
              <w:rPr>
                <w:sz w:val="26"/>
                <w:szCs w:val="26"/>
              </w:rPr>
              <w:t>việc</w:t>
            </w:r>
            <w:r w:rsidRPr="00815CC5">
              <w:rPr>
                <w:spacing w:val="-11"/>
                <w:sz w:val="26"/>
                <w:szCs w:val="26"/>
              </w:rPr>
              <w:t xml:space="preserve"> </w:t>
            </w:r>
            <w:r w:rsidRPr="00815CC5">
              <w:rPr>
                <w:sz w:val="26"/>
                <w:szCs w:val="26"/>
              </w:rPr>
              <w:t>của</w:t>
            </w:r>
            <w:r w:rsidRPr="00815CC5">
              <w:rPr>
                <w:spacing w:val="-12"/>
                <w:sz w:val="26"/>
                <w:szCs w:val="26"/>
              </w:rPr>
              <w:t xml:space="preserve"> </w:t>
            </w:r>
            <w:r w:rsidRPr="00815CC5">
              <w:rPr>
                <w:sz w:val="26"/>
                <w:szCs w:val="26"/>
              </w:rPr>
              <w:t>cán</w:t>
            </w:r>
            <w:r w:rsidRPr="00815CC5">
              <w:rPr>
                <w:spacing w:val="-11"/>
                <w:sz w:val="26"/>
                <w:szCs w:val="26"/>
              </w:rPr>
              <w:t xml:space="preserve"> </w:t>
            </w:r>
            <w:r w:rsidRPr="00815CC5">
              <w:rPr>
                <w:sz w:val="26"/>
                <w:szCs w:val="26"/>
              </w:rPr>
              <w:t>bộ,</w:t>
            </w:r>
            <w:r w:rsidRPr="00815CC5">
              <w:rPr>
                <w:spacing w:val="-10"/>
                <w:sz w:val="26"/>
                <w:szCs w:val="26"/>
              </w:rPr>
              <w:t xml:space="preserve"> </w:t>
            </w:r>
            <w:r w:rsidRPr="00815CC5">
              <w:rPr>
                <w:sz w:val="26"/>
                <w:szCs w:val="26"/>
              </w:rPr>
              <w:t>công</w:t>
            </w:r>
            <w:r w:rsidRPr="00815CC5">
              <w:rPr>
                <w:spacing w:val="-13"/>
                <w:sz w:val="26"/>
                <w:szCs w:val="26"/>
              </w:rPr>
              <w:t xml:space="preserve"> </w:t>
            </w:r>
            <w:r w:rsidRPr="00815CC5">
              <w:rPr>
                <w:sz w:val="26"/>
                <w:szCs w:val="26"/>
              </w:rPr>
              <w:t>chức</w:t>
            </w:r>
            <w:r w:rsidRPr="00815CC5">
              <w:rPr>
                <w:spacing w:val="-12"/>
                <w:sz w:val="26"/>
                <w:szCs w:val="26"/>
              </w:rPr>
              <w:t xml:space="preserve"> </w:t>
            </w:r>
            <w:r w:rsidRPr="00815CC5">
              <w:rPr>
                <w:sz w:val="26"/>
                <w:szCs w:val="26"/>
              </w:rPr>
              <w:t>ở</w:t>
            </w:r>
            <w:r w:rsidRPr="00815CC5">
              <w:rPr>
                <w:spacing w:val="-10"/>
                <w:sz w:val="26"/>
                <w:szCs w:val="26"/>
              </w:rPr>
              <w:t xml:space="preserve"> </w:t>
            </w:r>
            <w:r w:rsidRPr="00815CC5">
              <w:rPr>
                <w:sz w:val="26"/>
                <w:szCs w:val="26"/>
              </w:rPr>
              <w:t>cơ</w:t>
            </w:r>
            <w:r w:rsidRPr="00815CC5">
              <w:rPr>
                <w:spacing w:val="-11"/>
                <w:sz w:val="26"/>
                <w:szCs w:val="26"/>
              </w:rPr>
              <w:t xml:space="preserve"> </w:t>
            </w:r>
            <w:r w:rsidRPr="00815CC5">
              <w:rPr>
                <w:sz w:val="26"/>
                <w:szCs w:val="26"/>
              </w:rPr>
              <w:t>sở,</w:t>
            </w:r>
            <w:r w:rsidRPr="00815CC5">
              <w:rPr>
                <w:spacing w:val="-10"/>
                <w:sz w:val="26"/>
                <w:szCs w:val="26"/>
              </w:rPr>
              <w:t xml:space="preserve"> </w:t>
            </w:r>
            <w:r w:rsidRPr="00815CC5">
              <w:rPr>
                <w:sz w:val="26"/>
                <w:szCs w:val="26"/>
              </w:rPr>
              <w:t>bằng nhiều hình thức tiếp xúc, đối thoại như: Tiếp</w:t>
            </w:r>
            <w:r w:rsidRPr="00815CC5">
              <w:rPr>
                <w:spacing w:val="-25"/>
                <w:sz w:val="26"/>
                <w:szCs w:val="26"/>
              </w:rPr>
              <w:t xml:space="preserve"> </w:t>
            </w:r>
            <w:r w:rsidRPr="00815CC5">
              <w:rPr>
                <w:sz w:val="26"/>
                <w:szCs w:val="26"/>
              </w:rPr>
              <w:t>xúc, đối</w:t>
            </w:r>
            <w:r w:rsidRPr="00815CC5">
              <w:rPr>
                <w:spacing w:val="-6"/>
                <w:sz w:val="26"/>
                <w:szCs w:val="26"/>
              </w:rPr>
              <w:t xml:space="preserve"> </w:t>
            </w:r>
            <w:r w:rsidRPr="00815CC5">
              <w:rPr>
                <w:sz w:val="26"/>
                <w:szCs w:val="26"/>
              </w:rPr>
              <w:t>thoại</w:t>
            </w:r>
            <w:r w:rsidRPr="00815CC5">
              <w:rPr>
                <w:spacing w:val="-6"/>
                <w:sz w:val="26"/>
                <w:szCs w:val="26"/>
              </w:rPr>
              <w:t xml:space="preserve"> </w:t>
            </w:r>
            <w:r w:rsidRPr="00815CC5">
              <w:rPr>
                <w:sz w:val="26"/>
                <w:szCs w:val="26"/>
              </w:rPr>
              <w:t>trực</w:t>
            </w:r>
            <w:r w:rsidRPr="00815CC5">
              <w:rPr>
                <w:spacing w:val="-7"/>
                <w:sz w:val="26"/>
                <w:szCs w:val="26"/>
              </w:rPr>
              <w:t xml:space="preserve"> </w:t>
            </w:r>
            <w:r w:rsidRPr="00815CC5">
              <w:rPr>
                <w:sz w:val="26"/>
                <w:szCs w:val="26"/>
              </w:rPr>
              <w:t>tiếp</w:t>
            </w:r>
            <w:r w:rsidRPr="00815CC5">
              <w:rPr>
                <w:spacing w:val="-6"/>
                <w:sz w:val="26"/>
                <w:szCs w:val="26"/>
              </w:rPr>
              <w:t xml:space="preserve"> </w:t>
            </w:r>
            <w:r w:rsidRPr="00815CC5">
              <w:rPr>
                <w:sz w:val="26"/>
                <w:szCs w:val="26"/>
              </w:rPr>
              <w:t>với</w:t>
            </w:r>
            <w:r w:rsidRPr="00815CC5">
              <w:rPr>
                <w:spacing w:val="-5"/>
                <w:sz w:val="26"/>
                <w:szCs w:val="26"/>
              </w:rPr>
              <w:t xml:space="preserve"> </w:t>
            </w:r>
            <w:r w:rsidR="00A43923">
              <w:rPr>
                <w:spacing w:val="-5"/>
                <w:sz w:val="26"/>
                <w:szCs w:val="26"/>
                <w:lang w:val="en-US"/>
              </w:rPr>
              <w:t>N</w:t>
            </w:r>
            <w:r w:rsidRPr="00815CC5">
              <w:rPr>
                <w:sz w:val="26"/>
                <w:szCs w:val="26"/>
              </w:rPr>
              <w:t>hân</w:t>
            </w:r>
            <w:r w:rsidRPr="00815CC5">
              <w:rPr>
                <w:spacing w:val="-6"/>
                <w:sz w:val="26"/>
                <w:szCs w:val="26"/>
              </w:rPr>
              <w:t xml:space="preserve"> </w:t>
            </w:r>
            <w:r w:rsidRPr="00815CC5">
              <w:rPr>
                <w:sz w:val="26"/>
                <w:szCs w:val="26"/>
              </w:rPr>
              <w:t>dân,</w:t>
            </w:r>
            <w:r w:rsidRPr="00815CC5">
              <w:rPr>
                <w:spacing w:val="-6"/>
                <w:sz w:val="26"/>
                <w:szCs w:val="26"/>
              </w:rPr>
              <w:t xml:space="preserve"> </w:t>
            </w:r>
            <w:r w:rsidRPr="00815CC5">
              <w:rPr>
                <w:sz w:val="26"/>
                <w:szCs w:val="26"/>
              </w:rPr>
              <w:t>Chương</w:t>
            </w:r>
            <w:r w:rsidRPr="00815CC5">
              <w:rPr>
                <w:spacing w:val="-9"/>
                <w:sz w:val="26"/>
                <w:szCs w:val="26"/>
              </w:rPr>
              <w:t xml:space="preserve"> </w:t>
            </w:r>
            <w:r w:rsidRPr="00815CC5">
              <w:rPr>
                <w:sz w:val="26"/>
                <w:szCs w:val="26"/>
              </w:rPr>
              <w:t>trình</w:t>
            </w:r>
            <w:r w:rsidRPr="00815CC5">
              <w:rPr>
                <w:spacing w:val="-5"/>
                <w:sz w:val="26"/>
                <w:szCs w:val="26"/>
              </w:rPr>
              <w:t xml:space="preserve"> </w:t>
            </w:r>
            <w:r w:rsidR="00A43923">
              <w:rPr>
                <w:sz w:val="26"/>
                <w:szCs w:val="26"/>
              </w:rPr>
              <w:t>đối thoại với N</w:t>
            </w:r>
            <w:r w:rsidRPr="00815CC5">
              <w:rPr>
                <w:sz w:val="26"/>
                <w:szCs w:val="26"/>
              </w:rPr>
              <w:t>hân dân trên sóng phát</w:t>
            </w:r>
            <w:r w:rsidRPr="00815CC5">
              <w:rPr>
                <w:spacing w:val="-5"/>
                <w:sz w:val="26"/>
                <w:szCs w:val="26"/>
              </w:rPr>
              <w:t xml:space="preserve"> </w:t>
            </w:r>
            <w:r w:rsidRPr="00815CC5">
              <w:rPr>
                <w:sz w:val="26"/>
                <w:szCs w:val="26"/>
              </w:rPr>
              <w:t>thanh…</w:t>
            </w:r>
          </w:p>
        </w:tc>
        <w:tc>
          <w:tcPr>
            <w:tcW w:w="1419" w:type="dxa"/>
            <w:vAlign w:val="center"/>
          </w:tcPr>
          <w:p w:rsidR="00F54B07" w:rsidRPr="00815CC5" w:rsidRDefault="00F54B07" w:rsidP="00815CC5">
            <w:pPr>
              <w:pStyle w:val="TableParagraph"/>
              <w:spacing w:before="120"/>
              <w:ind w:left="107" w:right="98"/>
              <w:jc w:val="center"/>
              <w:rPr>
                <w:sz w:val="26"/>
                <w:szCs w:val="26"/>
              </w:rPr>
            </w:pPr>
            <w:r w:rsidRPr="00815CC5">
              <w:rPr>
                <w:spacing w:val="-5"/>
                <w:sz w:val="26"/>
                <w:szCs w:val="26"/>
              </w:rPr>
              <w:t>UBND</w:t>
            </w:r>
          </w:p>
          <w:p w:rsidR="00F54B07" w:rsidRPr="00B908C5" w:rsidRDefault="00F54B07" w:rsidP="00815CC5">
            <w:pPr>
              <w:pStyle w:val="TableParagraph"/>
              <w:spacing w:before="120"/>
              <w:jc w:val="center"/>
              <w:rPr>
                <w:i/>
                <w:sz w:val="26"/>
                <w:szCs w:val="26"/>
                <w:lang w:val="en-US"/>
              </w:rPr>
            </w:pPr>
            <w:r w:rsidRPr="00815CC5">
              <w:rPr>
                <w:sz w:val="26"/>
                <w:szCs w:val="26"/>
              </w:rPr>
              <w:t>cấp huyện</w:t>
            </w:r>
            <w:r w:rsidR="00B908C5">
              <w:rPr>
                <w:sz w:val="26"/>
                <w:szCs w:val="26"/>
                <w:lang w:val="en-US"/>
              </w:rPr>
              <w:t xml:space="preserve">, </w:t>
            </w:r>
            <w:r w:rsidR="00B908C5" w:rsidRPr="00815CC5">
              <w:rPr>
                <w:sz w:val="26"/>
                <w:szCs w:val="26"/>
              </w:rPr>
              <w:t xml:space="preserve">UBND </w:t>
            </w:r>
            <w:r w:rsidR="00B908C5" w:rsidRPr="00815CC5">
              <w:rPr>
                <w:spacing w:val="-5"/>
                <w:sz w:val="26"/>
                <w:szCs w:val="26"/>
              </w:rPr>
              <w:t xml:space="preserve">cấp </w:t>
            </w:r>
            <w:r w:rsidR="00B908C5">
              <w:rPr>
                <w:sz w:val="26"/>
                <w:szCs w:val="26"/>
              </w:rPr>
              <w:t>xã.</w:t>
            </w:r>
          </w:p>
        </w:tc>
        <w:tc>
          <w:tcPr>
            <w:tcW w:w="1700" w:type="dxa"/>
            <w:vAlign w:val="center"/>
          </w:tcPr>
          <w:p w:rsidR="00F54B07" w:rsidRPr="00815CC5" w:rsidRDefault="00F54B07" w:rsidP="00815CC5">
            <w:pPr>
              <w:pStyle w:val="TableParagraph"/>
              <w:spacing w:before="120"/>
              <w:ind w:left="140" w:right="142"/>
              <w:jc w:val="center"/>
              <w:rPr>
                <w:i/>
                <w:sz w:val="26"/>
                <w:szCs w:val="26"/>
              </w:rPr>
            </w:pPr>
            <w:r w:rsidRPr="00815CC5">
              <w:rPr>
                <w:sz w:val="26"/>
                <w:szCs w:val="26"/>
              </w:rPr>
              <w:t>Mặt trận Tổ quốc</w:t>
            </w:r>
            <w:r w:rsidR="00A43923">
              <w:rPr>
                <w:sz w:val="26"/>
                <w:szCs w:val="26"/>
                <w:lang w:val="en-US"/>
              </w:rPr>
              <w:t xml:space="preserve"> Việt Nam</w:t>
            </w:r>
            <w:r w:rsidRPr="00815CC5">
              <w:rPr>
                <w:sz w:val="26"/>
                <w:szCs w:val="26"/>
              </w:rPr>
              <w:t xml:space="preserve"> và đoàn thể các cấp, Văn phòng UBND </w:t>
            </w:r>
            <w:r w:rsidRPr="00815CC5">
              <w:rPr>
                <w:sz w:val="26"/>
                <w:szCs w:val="26"/>
                <w:lang w:val="en-US"/>
              </w:rPr>
              <w:t>t</w:t>
            </w:r>
            <w:r w:rsidRPr="00815CC5">
              <w:rPr>
                <w:sz w:val="26"/>
                <w:szCs w:val="26"/>
              </w:rPr>
              <w:t>ỉnh</w:t>
            </w:r>
            <w:r w:rsidRPr="00815CC5">
              <w:rPr>
                <w:sz w:val="26"/>
                <w:szCs w:val="26"/>
                <w:lang w:val="en-US"/>
              </w:rPr>
              <w:t>, Sở Thông tin và Truyền thông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b/>
                <w:sz w:val="26"/>
                <w:szCs w:val="26"/>
              </w:rPr>
            </w:pPr>
            <w:r w:rsidRPr="00815CC5">
              <w:rPr>
                <w:sz w:val="26"/>
                <w:szCs w:val="26"/>
              </w:rPr>
              <w:t xml:space="preserve">b) Giải </w:t>
            </w:r>
            <w:r w:rsidRPr="00815CC5">
              <w:rPr>
                <w:spacing w:val="-4"/>
                <w:sz w:val="26"/>
                <w:szCs w:val="26"/>
              </w:rPr>
              <w:t xml:space="preserve">quyết </w:t>
            </w:r>
            <w:r w:rsidRPr="00815CC5">
              <w:rPr>
                <w:sz w:val="26"/>
                <w:szCs w:val="26"/>
              </w:rPr>
              <w:t xml:space="preserve">khiếu nại, tố </w:t>
            </w:r>
            <w:r w:rsidRPr="00815CC5">
              <w:rPr>
                <w:spacing w:val="-5"/>
                <w:sz w:val="26"/>
                <w:szCs w:val="26"/>
              </w:rPr>
              <w:t xml:space="preserve">giác </w:t>
            </w:r>
            <w:r w:rsidRPr="00815CC5">
              <w:rPr>
                <w:sz w:val="26"/>
                <w:szCs w:val="26"/>
              </w:rPr>
              <w:t>của người dân</w:t>
            </w:r>
          </w:p>
        </w:tc>
        <w:tc>
          <w:tcPr>
            <w:tcW w:w="9204" w:type="dxa"/>
          </w:tcPr>
          <w:p w:rsidR="00F54B07" w:rsidRPr="00815CC5" w:rsidRDefault="00F54B07" w:rsidP="00815CC5">
            <w:pPr>
              <w:pStyle w:val="TableParagraph"/>
              <w:spacing w:before="120"/>
              <w:ind w:left="107" w:right="96"/>
              <w:jc w:val="both"/>
              <w:rPr>
                <w:sz w:val="26"/>
                <w:szCs w:val="26"/>
                <w:lang w:val="en-US"/>
              </w:rPr>
            </w:pPr>
            <w:r w:rsidRPr="00815CC5">
              <w:rPr>
                <w:sz w:val="26"/>
                <w:szCs w:val="26"/>
              </w:rPr>
              <w:t>Chính quyền địa phương tích cực, chủ động:</w:t>
            </w:r>
          </w:p>
          <w:p w:rsidR="00F54B07" w:rsidRPr="00815CC5" w:rsidRDefault="00F54B07" w:rsidP="00815CC5">
            <w:pPr>
              <w:pStyle w:val="TableParagraph"/>
              <w:tabs>
                <w:tab w:val="left" w:pos="252"/>
              </w:tabs>
              <w:spacing w:before="120"/>
              <w:ind w:left="107" w:right="96"/>
              <w:jc w:val="both"/>
              <w:rPr>
                <w:sz w:val="26"/>
                <w:szCs w:val="26"/>
                <w:lang w:val="en-US"/>
              </w:rPr>
            </w:pPr>
            <w:r w:rsidRPr="00815CC5">
              <w:rPr>
                <w:sz w:val="26"/>
                <w:szCs w:val="26"/>
              </w:rPr>
              <w:t>- Thực hiện tốt Luật Khiếu nại, Luật tố cáo; Luật Tiếp công dân.</w:t>
            </w:r>
          </w:p>
          <w:p w:rsidR="00F54B07" w:rsidRPr="00815CC5" w:rsidRDefault="00F54B07" w:rsidP="00815CC5">
            <w:pPr>
              <w:pStyle w:val="TableParagraph"/>
              <w:spacing w:before="120"/>
              <w:ind w:left="107" w:right="96"/>
              <w:rPr>
                <w:sz w:val="26"/>
                <w:szCs w:val="26"/>
              </w:rPr>
            </w:pPr>
            <w:r w:rsidRPr="00815CC5">
              <w:rPr>
                <w:sz w:val="26"/>
                <w:szCs w:val="26"/>
                <w:lang w:val="en-US"/>
              </w:rPr>
              <w:t xml:space="preserve">- </w:t>
            </w:r>
            <w:r w:rsidRPr="00815CC5">
              <w:rPr>
                <w:sz w:val="26"/>
                <w:szCs w:val="26"/>
              </w:rPr>
              <w:t>Thực hiện tốt công tác tiếp dân, giải quyết tốt những khúc mắc của</w:t>
            </w:r>
            <w:r w:rsidRPr="00815CC5">
              <w:rPr>
                <w:spacing w:val="-5"/>
                <w:sz w:val="26"/>
                <w:szCs w:val="26"/>
              </w:rPr>
              <w:t xml:space="preserve"> </w:t>
            </w:r>
            <w:r w:rsidRPr="00815CC5">
              <w:rPr>
                <w:sz w:val="26"/>
                <w:szCs w:val="26"/>
              </w:rPr>
              <w:t>dân.</w:t>
            </w:r>
          </w:p>
          <w:p w:rsidR="00F54B07" w:rsidRPr="00815CC5" w:rsidRDefault="00F54B07" w:rsidP="00815CC5">
            <w:pPr>
              <w:pStyle w:val="TableParagraph"/>
              <w:tabs>
                <w:tab w:val="left" w:pos="252"/>
              </w:tabs>
              <w:spacing w:before="120"/>
              <w:ind w:left="107" w:right="96"/>
              <w:jc w:val="both"/>
              <w:rPr>
                <w:sz w:val="26"/>
                <w:szCs w:val="26"/>
                <w:lang w:val="en-US"/>
              </w:rPr>
            </w:pPr>
            <w:r w:rsidRPr="00815CC5">
              <w:rPr>
                <w:sz w:val="26"/>
                <w:szCs w:val="26"/>
                <w:lang w:val="en-US"/>
              </w:rPr>
              <w:t xml:space="preserve">- </w:t>
            </w:r>
            <w:r w:rsidRPr="00815CC5">
              <w:rPr>
                <w:sz w:val="26"/>
                <w:szCs w:val="26"/>
              </w:rPr>
              <w:t>Gặp gỡ, tiếp xúc với người dân thông qua các cuộc họp dân thường xuyên hoặc bất</w:t>
            </w:r>
            <w:r w:rsidRPr="00815CC5">
              <w:rPr>
                <w:spacing w:val="-7"/>
                <w:sz w:val="26"/>
                <w:szCs w:val="26"/>
              </w:rPr>
              <w:t xml:space="preserve"> </w:t>
            </w:r>
            <w:r w:rsidRPr="00815CC5">
              <w:rPr>
                <w:sz w:val="26"/>
                <w:szCs w:val="26"/>
              </w:rPr>
              <w:t>thường.</w:t>
            </w:r>
          </w:p>
          <w:p w:rsidR="00F54B07" w:rsidRPr="00815CC5" w:rsidRDefault="00F54B07" w:rsidP="00815CC5">
            <w:pPr>
              <w:pStyle w:val="TableParagraph"/>
              <w:tabs>
                <w:tab w:val="left" w:pos="252"/>
              </w:tabs>
              <w:spacing w:before="120"/>
              <w:ind w:left="107" w:right="96"/>
              <w:jc w:val="both"/>
              <w:rPr>
                <w:sz w:val="26"/>
                <w:szCs w:val="26"/>
                <w:lang w:val="en-US"/>
              </w:rPr>
            </w:pPr>
            <w:r w:rsidRPr="00815CC5">
              <w:rPr>
                <w:sz w:val="26"/>
                <w:szCs w:val="26"/>
              </w:rPr>
              <w:t xml:space="preserve">- Tiếp thu và phúc đáp đầy đủ những đề xuất, kiến nghị của </w:t>
            </w:r>
            <w:r w:rsidRPr="00815CC5">
              <w:rPr>
                <w:sz w:val="26"/>
                <w:szCs w:val="26"/>
                <w:lang w:val="en-US"/>
              </w:rPr>
              <w:t>n</w:t>
            </w:r>
            <w:r w:rsidRPr="00815CC5">
              <w:rPr>
                <w:sz w:val="26"/>
                <w:szCs w:val="26"/>
              </w:rPr>
              <w:t>hân dân.</w:t>
            </w:r>
          </w:p>
        </w:tc>
        <w:tc>
          <w:tcPr>
            <w:tcW w:w="1419" w:type="dxa"/>
            <w:vAlign w:val="center"/>
          </w:tcPr>
          <w:p w:rsidR="00F54B07" w:rsidRPr="00815CC5" w:rsidRDefault="00F54B07" w:rsidP="00815CC5">
            <w:pPr>
              <w:pStyle w:val="TableParagraph"/>
              <w:spacing w:before="120"/>
              <w:ind w:left="107" w:right="98"/>
              <w:jc w:val="center"/>
              <w:rPr>
                <w:sz w:val="26"/>
                <w:szCs w:val="26"/>
              </w:rPr>
            </w:pPr>
            <w:r w:rsidRPr="00815CC5">
              <w:rPr>
                <w:spacing w:val="-5"/>
                <w:sz w:val="26"/>
                <w:szCs w:val="26"/>
              </w:rPr>
              <w:t>UBND</w:t>
            </w:r>
          </w:p>
          <w:p w:rsidR="00F54B07" w:rsidRPr="00F26F46" w:rsidRDefault="00F54B07" w:rsidP="00815CC5">
            <w:pPr>
              <w:pStyle w:val="TableParagraph"/>
              <w:spacing w:before="120"/>
              <w:ind w:left="107" w:right="98"/>
              <w:jc w:val="center"/>
              <w:rPr>
                <w:i/>
                <w:sz w:val="26"/>
                <w:szCs w:val="26"/>
                <w:lang w:val="en-US"/>
              </w:rPr>
            </w:pPr>
            <w:r w:rsidRPr="00815CC5">
              <w:rPr>
                <w:sz w:val="26"/>
                <w:szCs w:val="26"/>
              </w:rPr>
              <w:t>cấp huyện</w:t>
            </w:r>
            <w:r w:rsidR="00F26F46">
              <w:rPr>
                <w:sz w:val="26"/>
                <w:szCs w:val="26"/>
                <w:lang w:val="en-US"/>
              </w:rPr>
              <w:t xml:space="preserve">, </w:t>
            </w:r>
            <w:r w:rsidR="00F26F46" w:rsidRPr="00815CC5">
              <w:rPr>
                <w:sz w:val="26"/>
                <w:szCs w:val="26"/>
              </w:rPr>
              <w:t xml:space="preserve">UBND </w:t>
            </w:r>
            <w:r w:rsidR="00F26F46" w:rsidRPr="00815CC5">
              <w:rPr>
                <w:spacing w:val="-5"/>
                <w:sz w:val="26"/>
                <w:szCs w:val="26"/>
              </w:rPr>
              <w:t xml:space="preserve">cấp </w:t>
            </w:r>
            <w:r w:rsidR="00F26F46">
              <w:rPr>
                <w:sz w:val="26"/>
                <w:szCs w:val="26"/>
              </w:rPr>
              <w:t>xã.</w:t>
            </w:r>
          </w:p>
        </w:tc>
        <w:tc>
          <w:tcPr>
            <w:tcW w:w="1700" w:type="dxa"/>
            <w:vAlign w:val="center"/>
          </w:tcPr>
          <w:p w:rsidR="00F54B07" w:rsidRPr="00815CC5" w:rsidRDefault="00F54B07" w:rsidP="00815CC5">
            <w:pPr>
              <w:pStyle w:val="TableParagraph"/>
              <w:spacing w:before="120"/>
              <w:ind w:left="107" w:right="98"/>
              <w:jc w:val="center"/>
              <w:rPr>
                <w:i/>
                <w:sz w:val="26"/>
                <w:szCs w:val="26"/>
              </w:rPr>
            </w:pPr>
            <w:r w:rsidRPr="00815CC5">
              <w:rPr>
                <w:sz w:val="26"/>
                <w:szCs w:val="26"/>
              </w:rPr>
              <w:t>Mặt trận Tổ quốc</w:t>
            </w:r>
            <w:r w:rsidR="00F26F46">
              <w:rPr>
                <w:sz w:val="26"/>
                <w:szCs w:val="26"/>
                <w:lang w:val="en-US"/>
              </w:rPr>
              <w:t xml:space="preserve"> Việt Nam</w:t>
            </w:r>
            <w:r w:rsidRPr="00815CC5">
              <w:rPr>
                <w:sz w:val="26"/>
                <w:szCs w:val="26"/>
              </w:rPr>
              <w:t xml:space="preserve"> và đoàn thể các cấp</w:t>
            </w:r>
          </w:p>
        </w:tc>
      </w:tr>
      <w:tr w:rsidR="00F54B07" w:rsidRPr="00815CC5" w:rsidTr="00F739C5">
        <w:trPr>
          <w:trHeight w:val="1033"/>
        </w:trPr>
        <w:tc>
          <w:tcPr>
            <w:tcW w:w="1838" w:type="dxa"/>
            <w:vAlign w:val="center"/>
          </w:tcPr>
          <w:p w:rsidR="00F54B07" w:rsidRPr="00815CC5" w:rsidRDefault="00F54B07" w:rsidP="00815CC5">
            <w:pPr>
              <w:pStyle w:val="TableParagraph"/>
              <w:spacing w:before="120"/>
              <w:ind w:left="147" w:right="137"/>
              <w:jc w:val="center"/>
              <w:rPr>
                <w:b/>
                <w:sz w:val="26"/>
                <w:szCs w:val="26"/>
              </w:rPr>
            </w:pPr>
            <w:r w:rsidRPr="00815CC5">
              <w:rPr>
                <w:sz w:val="26"/>
                <w:szCs w:val="26"/>
              </w:rPr>
              <w:t>c) Tiếp cận dịch vụ tư pháp</w:t>
            </w:r>
          </w:p>
        </w:tc>
        <w:tc>
          <w:tcPr>
            <w:tcW w:w="9204" w:type="dxa"/>
          </w:tcPr>
          <w:p w:rsidR="00F54B07" w:rsidRPr="00815CC5" w:rsidRDefault="00F54B07" w:rsidP="00815CC5">
            <w:pPr>
              <w:pStyle w:val="TableParagraph"/>
              <w:spacing w:before="120"/>
              <w:ind w:left="107" w:right="95"/>
              <w:jc w:val="both"/>
              <w:rPr>
                <w:sz w:val="26"/>
                <w:szCs w:val="26"/>
              </w:rPr>
            </w:pPr>
            <w:r w:rsidRPr="00815CC5">
              <w:rPr>
                <w:sz w:val="26"/>
                <w:szCs w:val="26"/>
                <w:lang w:val="en-US"/>
              </w:rPr>
              <w:t xml:space="preserve">- </w:t>
            </w:r>
            <w:r w:rsidRPr="00815CC5">
              <w:rPr>
                <w:sz w:val="26"/>
                <w:szCs w:val="26"/>
              </w:rPr>
              <w:t xml:space="preserve">Tạo điều kiện để Ban </w:t>
            </w:r>
            <w:r w:rsidR="00225176">
              <w:rPr>
                <w:sz w:val="26"/>
                <w:szCs w:val="26"/>
              </w:rPr>
              <w:t>Thanh tra N</w:t>
            </w:r>
            <w:r w:rsidRPr="00815CC5">
              <w:rPr>
                <w:sz w:val="26"/>
                <w:szCs w:val="26"/>
              </w:rPr>
              <w:t>hân dân ở cấp xã hoạt động hiệu quả, đi vào thực chất, nhất là trong thực hiện các nhiệm vụ được giao như: Giám sát việc thực hiện chính sách; bảo đảm các khiếu nại, tố cáo được giải quyết và giám sát</w:t>
            </w:r>
            <w:r w:rsidRPr="00815CC5">
              <w:rPr>
                <w:spacing w:val="-16"/>
                <w:sz w:val="26"/>
                <w:szCs w:val="26"/>
              </w:rPr>
              <w:t xml:space="preserve"> </w:t>
            </w:r>
            <w:r w:rsidRPr="00815CC5">
              <w:rPr>
                <w:sz w:val="26"/>
                <w:szCs w:val="26"/>
              </w:rPr>
              <w:t xml:space="preserve">việc thực hiện Pháp </w:t>
            </w:r>
            <w:r w:rsidRPr="00815CC5">
              <w:rPr>
                <w:sz w:val="26"/>
                <w:szCs w:val="26"/>
              </w:rPr>
              <w:lastRenderedPageBreak/>
              <w:t>lệnh dân chủ ở cơ sở xã, phường, thị</w:t>
            </w:r>
            <w:r w:rsidRPr="00815CC5">
              <w:rPr>
                <w:spacing w:val="-1"/>
                <w:sz w:val="26"/>
                <w:szCs w:val="26"/>
              </w:rPr>
              <w:t xml:space="preserve"> </w:t>
            </w:r>
            <w:r w:rsidRPr="00815CC5">
              <w:rPr>
                <w:sz w:val="26"/>
                <w:szCs w:val="26"/>
              </w:rPr>
              <w:t>trấn.</w:t>
            </w:r>
          </w:p>
          <w:p w:rsidR="00F54B07" w:rsidRPr="00815CC5" w:rsidRDefault="00F54B07" w:rsidP="00815CC5">
            <w:pPr>
              <w:pStyle w:val="TableParagraph"/>
              <w:spacing w:before="120"/>
              <w:ind w:left="107" w:right="98"/>
              <w:jc w:val="both"/>
              <w:rPr>
                <w:sz w:val="26"/>
                <w:szCs w:val="26"/>
              </w:rPr>
            </w:pPr>
            <w:r w:rsidRPr="00815CC5">
              <w:rPr>
                <w:sz w:val="26"/>
                <w:szCs w:val="26"/>
                <w:lang w:val="en-US"/>
              </w:rPr>
              <w:t xml:space="preserve">- </w:t>
            </w:r>
            <w:r w:rsidRPr="00815CC5">
              <w:rPr>
                <w:sz w:val="26"/>
                <w:szCs w:val="26"/>
              </w:rPr>
              <w:t xml:space="preserve">Thông tin, tuyên truyền để người dân biết về tổ chức </w:t>
            </w:r>
            <w:r w:rsidR="00345C4E">
              <w:rPr>
                <w:sz w:val="26"/>
                <w:szCs w:val="26"/>
              </w:rPr>
              <w:t>và hoạt động của Ban Thanh tra Nhân dân, Ban Thanh tra N</w:t>
            </w:r>
            <w:r w:rsidRPr="00815CC5">
              <w:rPr>
                <w:sz w:val="26"/>
                <w:szCs w:val="26"/>
              </w:rPr>
              <w:t>hân dân được Nhân dân</w:t>
            </w:r>
            <w:r w:rsidRPr="00815CC5">
              <w:rPr>
                <w:spacing w:val="-3"/>
                <w:sz w:val="26"/>
                <w:szCs w:val="26"/>
              </w:rPr>
              <w:t xml:space="preserve"> </w:t>
            </w:r>
            <w:r w:rsidRPr="00815CC5">
              <w:rPr>
                <w:sz w:val="26"/>
                <w:szCs w:val="26"/>
              </w:rPr>
              <w:t>bầu.</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UBND các cấp bảo đảm cơ sở vật chất, các</w:t>
            </w:r>
            <w:r w:rsidRPr="00815CC5">
              <w:rPr>
                <w:spacing w:val="-33"/>
                <w:sz w:val="26"/>
                <w:szCs w:val="26"/>
              </w:rPr>
              <w:t xml:space="preserve"> </w:t>
            </w:r>
            <w:r w:rsidRPr="00815CC5">
              <w:rPr>
                <w:sz w:val="26"/>
                <w:szCs w:val="26"/>
              </w:rPr>
              <w:t>điều kiện</w:t>
            </w:r>
            <w:r w:rsidRPr="00815CC5">
              <w:rPr>
                <w:spacing w:val="-13"/>
                <w:sz w:val="26"/>
                <w:szCs w:val="26"/>
              </w:rPr>
              <w:t xml:space="preserve"> </w:t>
            </w:r>
            <w:r w:rsidRPr="00815CC5">
              <w:rPr>
                <w:sz w:val="26"/>
                <w:szCs w:val="26"/>
              </w:rPr>
              <w:t>khác</w:t>
            </w:r>
            <w:r w:rsidRPr="00815CC5">
              <w:rPr>
                <w:spacing w:val="-14"/>
                <w:sz w:val="26"/>
                <w:szCs w:val="26"/>
              </w:rPr>
              <w:t xml:space="preserve"> </w:t>
            </w:r>
            <w:r w:rsidRPr="00815CC5">
              <w:rPr>
                <w:sz w:val="26"/>
                <w:szCs w:val="26"/>
              </w:rPr>
              <w:t>nhằm</w:t>
            </w:r>
            <w:r w:rsidRPr="00815CC5">
              <w:rPr>
                <w:spacing w:val="-13"/>
                <w:sz w:val="26"/>
                <w:szCs w:val="26"/>
              </w:rPr>
              <w:t xml:space="preserve"> </w:t>
            </w:r>
            <w:r w:rsidRPr="00815CC5">
              <w:rPr>
                <w:sz w:val="26"/>
                <w:szCs w:val="26"/>
              </w:rPr>
              <w:t>nâng</w:t>
            </w:r>
            <w:r w:rsidRPr="00815CC5">
              <w:rPr>
                <w:spacing w:val="-16"/>
                <w:sz w:val="26"/>
                <w:szCs w:val="26"/>
              </w:rPr>
              <w:t xml:space="preserve"> </w:t>
            </w:r>
            <w:r w:rsidRPr="00815CC5">
              <w:rPr>
                <w:sz w:val="26"/>
                <w:szCs w:val="26"/>
              </w:rPr>
              <w:t>cao</w:t>
            </w:r>
            <w:r w:rsidRPr="00815CC5">
              <w:rPr>
                <w:spacing w:val="-13"/>
                <w:sz w:val="26"/>
                <w:szCs w:val="26"/>
              </w:rPr>
              <w:t xml:space="preserve"> </w:t>
            </w:r>
            <w:r w:rsidRPr="00815CC5">
              <w:rPr>
                <w:sz w:val="26"/>
                <w:szCs w:val="26"/>
              </w:rPr>
              <w:t>chất</w:t>
            </w:r>
            <w:r w:rsidRPr="00815CC5">
              <w:rPr>
                <w:spacing w:val="-13"/>
                <w:sz w:val="26"/>
                <w:szCs w:val="26"/>
              </w:rPr>
              <w:t xml:space="preserve"> </w:t>
            </w:r>
            <w:r w:rsidRPr="00815CC5">
              <w:rPr>
                <w:sz w:val="26"/>
                <w:szCs w:val="26"/>
              </w:rPr>
              <w:t>lượng</w:t>
            </w:r>
            <w:r w:rsidRPr="00815CC5">
              <w:rPr>
                <w:spacing w:val="-16"/>
                <w:sz w:val="26"/>
                <w:szCs w:val="26"/>
              </w:rPr>
              <w:t xml:space="preserve"> </w:t>
            </w:r>
            <w:r w:rsidRPr="00815CC5">
              <w:rPr>
                <w:sz w:val="26"/>
                <w:szCs w:val="26"/>
              </w:rPr>
              <w:t>tiếp</w:t>
            </w:r>
            <w:r w:rsidRPr="00815CC5">
              <w:rPr>
                <w:spacing w:val="-13"/>
                <w:sz w:val="26"/>
                <w:szCs w:val="26"/>
              </w:rPr>
              <w:t xml:space="preserve"> </w:t>
            </w:r>
            <w:r w:rsidRPr="00815CC5">
              <w:rPr>
                <w:sz w:val="26"/>
                <w:szCs w:val="26"/>
              </w:rPr>
              <w:t>cận</w:t>
            </w:r>
            <w:r w:rsidRPr="00815CC5">
              <w:rPr>
                <w:spacing w:val="-13"/>
                <w:sz w:val="26"/>
                <w:szCs w:val="26"/>
              </w:rPr>
              <w:t xml:space="preserve"> </w:t>
            </w:r>
            <w:r w:rsidRPr="00815CC5">
              <w:rPr>
                <w:sz w:val="26"/>
                <w:szCs w:val="26"/>
              </w:rPr>
              <w:t>pháp luật của người dân tại địa phương, xây dựng cấp xã đạt chuẩn tiếp cận pháp luật theo Quyết định số 619/QĐ-TTg ngày 08 tháng 5 năm 2017 của Thủ tướng Chính phủ Ban hành Quy định về xây dựng xã, phường, thị trấn đạt chuẩn tiếp cận</w:t>
            </w:r>
            <w:r w:rsidRPr="00815CC5">
              <w:rPr>
                <w:spacing w:val="-32"/>
                <w:sz w:val="26"/>
                <w:szCs w:val="26"/>
              </w:rPr>
              <w:t xml:space="preserve"> </w:t>
            </w:r>
            <w:r w:rsidRPr="00815CC5">
              <w:rPr>
                <w:sz w:val="26"/>
                <w:szCs w:val="26"/>
              </w:rPr>
              <w:t>pháp luật.</w:t>
            </w:r>
          </w:p>
        </w:tc>
        <w:tc>
          <w:tcPr>
            <w:tcW w:w="1419" w:type="dxa"/>
            <w:vAlign w:val="center"/>
          </w:tcPr>
          <w:p w:rsidR="00F54B07" w:rsidRPr="00815CC5" w:rsidRDefault="00F54B07" w:rsidP="00815CC5">
            <w:pPr>
              <w:pStyle w:val="TableParagraph"/>
              <w:spacing w:before="120"/>
              <w:ind w:left="141" w:right="98"/>
              <w:jc w:val="center"/>
              <w:rPr>
                <w:sz w:val="26"/>
                <w:szCs w:val="26"/>
              </w:rPr>
            </w:pPr>
            <w:r w:rsidRPr="00815CC5">
              <w:rPr>
                <w:spacing w:val="-5"/>
                <w:sz w:val="26"/>
                <w:szCs w:val="26"/>
              </w:rPr>
              <w:lastRenderedPageBreak/>
              <w:t>UBND</w:t>
            </w:r>
          </w:p>
          <w:p w:rsidR="00F54B07" w:rsidRPr="00225176" w:rsidRDefault="00F54B07" w:rsidP="00815CC5">
            <w:pPr>
              <w:pStyle w:val="TableParagraph"/>
              <w:spacing w:before="120"/>
              <w:jc w:val="center"/>
              <w:rPr>
                <w:i/>
                <w:sz w:val="26"/>
                <w:szCs w:val="26"/>
                <w:lang w:val="en-US"/>
              </w:rPr>
            </w:pPr>
            <w:r w:rsidRPr="00815CC5">
              <w:rPr>
                <w:sz w:val="26"/>
                <w:szCs w:val="26"/>
              </w:rPr>
              <w:t>cấp huyện</w:t>
            </w:r>
            <w:r w:rsidR="00225176">
              <w:rPr>
                <w:sz w:val="26"/>
                <w:szCs w:val="26"/>
                <w:lang w:val="en-US"/>
              </w:rPr>
              <w:t xml:space="preserve">, </w:t>
            </w:r>
            <w:r w:rsidR="00225176" w:rsidRPr="00815CC5">
              <w:rPr>
                <w:sz w:val="26"/>
                <w:szCs w:val="26"/>
              </w:rPr>
              <w:lastRenderedPageBreak/>
              <w:t xml:space="preserve">UBND </w:t>
            </w:r>
            <w:r w:rsidR="00225176" w:rsidRPr="00815CC5">
              <w:rPr>
                <w:spacing w:val="-5"/>
                <w:sz w:val="26"/>
                <w:szCs w:val="26"/>
              </w:rPr>
              <w:t xml:space="preserve">cấp </w:t>
            </w:r>
            <w:r w:rsidR="00225176">
              <w:rPr>
                <w:sz w:val="26"/>
                <w:szCs w:val="26"/>
              </w:rPr>
              <w:t>xã.</w:t>
            </w:r>
          </w:p>
        </w:tc>
        <w:tc>
          <w:tcPr>
            <w:tcW w:w="1700" w:type="dxa"/>
            <w:vAlign w:val="center"/>
          </w:tcPr>
          <w:p w:rsidR="00F54B07" w:rsidRPr="00815CC5" w:rsidRDefault="00F54B07" w:rsidP="00815CC5">
            <w:pPr>
              <w:pStyle w:val="TableParagraph"/>
              <w:spacing w:before="120"/>
              <w:ind w:left="140" w:right="142"/>
              <w:jc w:val="center"/>
              <w:rPr>
                <w:i/>
                <w:sz w:val="26"/>
                <w:szCs w:val="26"/>
              </w:rPr>
            </w:pPr>
            <w:r w:rsidRPr="00815CC5">
              <w:rPr>
                <w:sz w:val="26"/>
                <w:szCs w:val="26"/>
              </w:rPr>
              <w:lastRenderedPageBreak/>
              <w:t>Mặt trận Tổ quốc và đoàn thể các cấp</w:t>
            </w:r>
          </w:p>
        </w:tc>
      </w:tr>
      <w:tr w:rsidR="00F54B07" w:rsidRPr="00815CC5" w:rsidTr="00F739C5">
        <w:trPr>
          <w:trHeight w:val="551"/>
        </w:trPr>
        <w:tc>
          <w:tcPr>
            <w:tcW w:w="14162" w:type="dxa"/>
            <w:gridSpan w:val="4"/>
            <w:vAlign w:val="center"/>
          </w:tcPr>
          <w:p w:rsidR="00F54B07" w:rsidRPr="00815CC5" w:rsidRDefault="00F54B07" w:rsidP="00815CC5">
            <w:pPr>
              <w:pStyle w:val="TableParagraph"/>
              <w:spacing w:before="120"/>
              <w:ind w:left="147"/>
              <w:rPr>
                <w:i/>
                <w:sz w:val="26"/>
                <w:szCs w:val="26"/>
              </w:rPr>
            </w:pPr>
            <w:r w:rsidRPr="00815CC5">
              <w:rPr>
                <w:b/>
                <w:sz w:val="26"/>
                <w:szCs w:val="26"/>
              </w:rPr>
              <w:lastRenderedPageBreak/>
              <w:t>4. Kiểm soát tham nhũng trong khu vực công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05" w:right="57"/>
              <w:jc w:val="center"/>
              <w:rPr>
                <w:sz w:val="26"/>
                <w:szCs w:val="26"/>
              </w:rPr>
            </w:pPr>
            <w:r w:rsidRPr="00815CC5">
              <w:rPr>
                <w:sz w:val="26"/>
                <w:szCs w:val="26"/>
              </w:rPr>
              <w:t>a)</w:t>
            </w:r>
            <w:r w:rsidRPr="00815CC5">
              <w:rPr>
                <w:sz w:val="26"/>
                <w:szCs w:val="26"/>
                <w:lang w:val="en-US"/>
              </w:rPr>
              <w:t xml:space="preserve"> </w:t>
            </w:r>
            <w:r w:rsidRPr="00815CC5">
              <w:rPr>
                <w:sz w:val="26"/>
                <w:szCs w:val="26"/>
              </w:rPr>
              <w:t>Kiểm</w:t>
            </w:r>
            <w:r w:rsidRPr="00815CC5">
              <w:rPr>
                <w:sz w:val="26"/>
                <w:szCs w:val="26"/>
                <w:lang w:val="en-US"/>
              </w:rPr>
              <w:t xml:space="preserve"> </w:t>
            </w:r>
            <w:r w:rsidRPr="00815CC5">
              <w:rPr>
                <w:spacing w:val="-5"/>
                <w:sz w:val="26"/>
                <w:szCs w:val="26"/>
              </w:rPr>
              <w:t xml:space="preserve">soát </w:t>
            </w:r>
            <w:r w:rsidRPr="00815CC5">
              <w:rPr>
                <w:sz w:val="26"/>
                <w:szCs w:val="26"/>
              </w:rPr>
              <w:t>tham</w:t>
            </w:r>
            <w:r w:rsidRPr="00815CC5">
              <w:rPr>
                <w:sz w:val="26"/>
                <w:szCs w:val="26"/>
              </w:rPr>
              <w:tab/>
            </w:r>
            <w:r w:rsidRPr="00815CC5">
              <w:rPr>
                <w:spacing w:val="-4"/>
                <w:sz w:val="26"/>
                <w:szCs w:val="26"/>
              </w:rPr>
              <w:t>nhũng</w:t>
            </w:r>
          </w:p>
          <w:p w:rsidR="00F54B07" w:rsidRPr="00815CC5" w:rsidRDefault="00F54B07" w:rsidP="00815CC5">
            <w:pPr>
              <w:pStyle w:val="TableParagraph"/>
              <w:spacing w:before="120"/>
              <w:ind w:left="105"/>
              <w:jc w:val="center"/>
              <w:rPr>
                <w:b/>
                <w:sz w:val="26"/>
                <w:szCs w:val="26"/>
              </w:rPr>
            </w:pPr>
            <w:r w:rsidRPr="00815CC5">
              <w:rPr>
                <w:sz w:val="26"/>
                <w:szCs w:val="26"/>
              </w:rPr>
              <w:t>trong</w:t>
            </w:r>
            <w:r w:rsidRPr="00815CC5">
              <w:rPr>
                <w:sz w:val="26"/>
                <w:szCs w:val="26"/>
                <w:lang w:val="en-US"/>
              </w:rPr>
              <w:t xml:space="preserve"> </w:t>
            </w:r>
            <w:r w:rsidRPr="00815CC5">
              <w:rPr>
                <w:sz w:val="26"/>
                <w:szCs w:val="26"/>
              </w:rPr>
              <w:t>chính</w:t>
            </w:r>
            <w:r w:rsidRPr="00815CC5">
              <w:rPr>
                <w:sz w:val="26"/>
                <w:szCs w:val="26"/>
                <w:lang w:val="en-US"/>
              </w:rPr>
              <w:t xml:space="preserve"> </w:t>
            </w:r>
            <w:r w:rsidRPr="00815CC5">
              <w:rPr>
                <w:sz w:val="26"/>
                <w:szCs w:val="26"/>
              </w:rPr>
              <w:t>quyền</w:t>
            </w:r>
            <w:r w:rsidRPr="00815CC5">
              <w:rPr>
                <w:sz w:val="26"/>
                <w:szCs w:val="26"/>
                <w:lang w:val="en-US"/>
              </w:rPr>
              <w:t xml:space="preserve"> </w:t>
            </w:r>
            <w:r w:rsidRPr="00815CC5">
              <w:rPr>
                <w:spacing w:val="-6"/>
                <w:sz w:val="26"/>
                <w:szCs w:val="26"/>
              </w:rPr>
              <w:t xml:space="preserve">địa </w:t>
            </w:r>
            <w:r w:rsidRPr="00815CC5">
              <w:rPr>
                <w:spacing w:val="-6"/>
                <w:sz w:val="26"/>
                <w:szCs w:val="26"/>
                <w:lang w:val="en-US"/>
              </w:rPr>
              <w:t>p</w:t>
            </w:r>
            <w:r w:rsidRPr="00815CC5">
              <w:rPr>
                <w:sz w:val="26"/>
                <w:szCs w:val="26"/>
              </w:rPr>
              <w:t>hương</w:t>
            </w:r>
          </w:p>
        </w:tc>
        <w:tc>
          <w:tcPr>
            <w:tcW w:w="9204" w:type="dxa"/>
          </w:tcPr>
          <w:p w:rsidR="00F54B07" w:rsidRPr="00815CC5" w:rsidRDefault="00F54B07" w:rsidP="00815CC5">
            <w:pPr>
              <w:pStyle w:val="TableParagraph"/>
              <w:spacing w:before="120"/>
              <w:ind w:left="107" w:right="97"/>
              <w:jc w:val="both"/>
              <w:rPr>
                <w:sz w:val="26"/>
                <w:szCs w:val="26"/>
              </w:rPr>
            </w:pPr>
            <w:r w:rsidRPr="00815CC5">
              <w:rPr>
                <w:sz w:val="26"/>
                <w:szCs w:val="26"/>
              </w:rPr>
              <w:t>Tăng cường kiểm tra, giám sát và xử lý nghiêm các hành vi vi phạm. Nghiêm cấm cán bộ, công chức, người thực thi công vụ có các hành vi như:</w:t>
            </w:r>
          </w:p>
          <w:p w:rsidR="00F54B07" w:rsidRPr="00815CC5" w:rsidRDefault="00F54B07" w:rsidP="00815CC5">
            <w:pPr>
              <w:pStyle w:val="TableParagraph"/>
              <w:spacing w:before="120"/>
              <w:ind w:left="106"/>
              <w:jc w:val="both"/>
              <w:rPr>
                <w:sz w:val="26"/>
                <w:szCs w:val="26"/>
              </w:rPr>
            </w:pPr>
            <w:r w:rsidRPr="00815CC5">
              <w:rPr>
                <w:sz w:val="26"/>
                <w:szCs w:val="26"/>
                <w:lang w:val="en-US"/>
              </w:rPr>
              <w:t xml:space="preserve">- </w:t>
            </w:r>
            <w:r w:rsidRPr="00815CC5">
              <w:rPr>
                <w:sz w:val="26"/>
                <w:szCs w:val="26"/>
              </w:rPr>
              <w:t>Dùng tiền công quỹ vào mục đích</w:t>
            </w:r>
            <w:r w:rsidRPr="00815CC5">
              <w:rPr>
                <w:spacing w:val="-10"/>
                <w:sz w:val="26"/>
                <w:szCs w:val="26"/>
              </w:rPr>
              <w:t xml:space="preserve"> </w:t>
            </w:r>
            <w:r w:rsidRPr="00815CC5">
              <w:rPr>
                <w:sz w:val="26"/>
                <w:szCs w:val="26"/>
              </w:rPr>
              <w:t>riêng;</w:t>
            </w:r>
          </w:p>
          <w:p w:rsidR="00F54B07" w:rsidRPr="00815CC5" w:rsidRDefault="00F54B07" w:rsidP="00815CC5">
            <w:pPr>
              <w:pStyle w:val="TableParagraph"/>
              <w:tabs>
                <w:tab w:val="left" w:pos="267"/>
              </w:tabs>
              <w:spacing w:before="120"/>
              <w:ind w:left="107" w:right="98"/>
              <w:jc w:val="both"/>
              <w:rPr>
                <w:sz w:val="26"/>
                <w:szCs w:val="26"/>
              </w:rPr>
            </w:pPr>
            <w:r w:rsidRPr="00815CC5">
              <w:rPr>
                <w:sz w:val="26"/>
                <w:szCs w:val="26"/>
                <w:lang w:val="en-US"/>
              </w:rPr>
              <w:t xml:space="preserve">- </w:t>
            </w:r>
            <w:r w:rsidRPr="00815CC5">
              <w:rPr>
                <w:sz w:val="26"/>
                <w:szCs w:val="26"/>
              </w:rPr>
              <w:t>Nhận các khoản tiền ngoài quy định trong cấp giấy chứng nhận quyền sử dụng</w:t>
            </w:r>
            <w:r w:rsidRPr="00815CC5">
              <w:rPr>
                <w:spacing w:val="-10"/>
                <w:sz w:val="26"/>
                <w:szCs w:val="26"/>
              </w:rPr>
              <w:t xml:space="preserve"> </w:t>
            </w:r>
            <w:r w:rsidRPr="00815CC5">
              <w:rPr>
                <w:sz w:val="26"/>
                <w:szCs w:val="26"/>
              </w:rPr>
              <w:t>đất;</w:t>
            </w:r>
          </w:p>
          <w:p w:rsidR="00F54B07" w:rsidRPr="00815CC5" w:rsidRDefault="00F54B07" w:rsidP="00815CC5">
            <w:pPr>
              <w:pStyle w:val="TableParagraph"/>
              <w:spacing w:before="120"/>
              <w:ind w:left="107" w:right="95"/>
              <w:jc w:val="both"/>
              <w:rPr>
                <w:sz w:val="26"/>
                <w:szCs w:val="26"/>
                <w:lang w:val="en-US"/>
              </w:rPr>
            </w:pPr>
            <w:r w:rsidRPr="00815CC5">
              <w:rPr>
                <w:spacing w:val="-4"/>
                <w:sz w:val="26"/>
                <w:szCs w:val="26"/>
                <w:lang w:val="en-US"/>
              </w:rPr>
              <w:t xml:space="preserve">- </w:t>
            </w:r>
            <w:r w:rsidRPr="00815CC5">
              <w:rPr>
                <w:spacing w:val="-4"/>
                <w:sz w:val="26"/>
                <w:szCs w:val="26"/>
              </w:rPr>
              <w:t>Nhận</w:t>
            </w:r>
            <w:r w:rsidRPr="00815CC5">
              <w:rPr>
                <w:spacing w:val="-14"/>
                <w:sz w:val="26"/>
                <w:szCs w:val="26"/>
              </w:rPr>
              <w:t xml:space="preserve"> </w:t>
            </w:r>
            <w:r w:rsidRPr="00815CC5">
              <w:rPr>
                <w:spacing w:val="-4"/>
                <w:sz w:val="26"/>
                <w:szCs w:val="26"/>
              </w:rPr>
              <w:t>các</w:t>
            </w:r>
            <w:r w:rsidRPr="00815CC5">
              <w:rPr>
                <w:spacing w:val="-17"/>
                <w:sz w:val="26"/>
                <w:szCs w:val="26"/>
              </w:rPr>
              <w:t xml:space="preserve"> </w:t>
            </w:r>
            <w:r w:rsidRPr="00815CC5">
              <w:rPr>
                <w:spacing w:val="-4"/>
                <w:sz w:val="26"/>
                <w:szCs w:val="26"/>
              </w:rPr>
              <w:t>khoản</w:t>
            </w:r>
            <w:r w:rsidRPr="00815CC5">
              <w:rPr>
                <w:spacing w:val="-19"/>
                <w:sz w:val="26"/>
                <w:szCs w:val="26"/>
              </w:rPr>
              <w:t xml:space="preserve"> </w:t>
            </w:r>
            <w:r w:rsidRPr="00815CC5">
              <w:rPr>
                <w:spacing w:val="-3"/>
                <w:sz w:val="26"/>
                <w:szCs w:val="26"/>
              </w:rPr>
              <w:t>tiền</w:t>
            </w:r>
            <w:r w:rsidRPr="00815CC5">
              <w:rPr>
                <w:spacing w:val="-18"/>
                <w:sz w:val="26"/>
                <w:szCs w:val="26"/>
              </w:rPr>
              <w:t xml:space="preserve"> </w:t>
            </w:r>
            <w:r w:rsidRPr="00815CC5">
              <w:rPr>
                <w:spacing w:val="-4"/>
                <w:sz w:val="26"/>
                <w:szCs w:val="26"/>
              </w:rPr>
              <w:t>ngoài</w:t>
            </w:r>
            <w:r w:rsidRPr="00815CC5">
              <w:rPr>
                <w:spacing w:val="-16"/>
                <w:sz w:val="26"/>
                <w:szCs w:val="26"/>
              </w:rPr>
              <w:t xml:space="preserve"> </w:t>
            </w:r>
            <w:r w:rsidRPr="00815CC5">
              <w:rPr>
                <w:sz w:val="26"/>
                <w:szCs w:val="26"/>
              </w:rPr>
              <w:t>quy</w:t>
            </w:r>
            <w:r w:rsidRPr="00815CC5">
              <w:rPr>
                <w:spacing w:val="-21"/>
                <w:sz w:val="26"/>
                <w:szCs w:val="26"/>
              </w:rPr>
              <w:t xml:space="preserve"> </w:t>
            </w:r>
            <w:r w:rsidRPr="00815CC5">
              <w:rPr>
                <w:spacing w:val="-3"/>
                <w:sz w:val="26"/>
                <w:szCs w:val="26"/>
              </w:rPr>
              <w:t>định</w:t>
            </w:r>
            <w:r w:rsidRPr="00815CC5">
              <w:rPr>
                <w:spacing w:val="-16"/>
                <w:sz w:val="26"/>
                <w:szCs w:val="26"/>
              </w:rPr>
              <w:t xml:space="preserve"> </w:t>
            </w:r>
            <w:r w:rsidRPr="00815CC5">
              <w:rPr>
                <w:spacing w:val="-4"/>
                <w:sz w:val="26"/>
                <w:szCs w:val="26"/>
              </w:rPr>
              <w:t>trong</w:t>
            </w:r>
            <w:r w:rsidRPr="00815CC5">
              <w:rPr>
                <w:spacing w:val="-15"/>
                <w:sz w:val="26"/>
                <w:szCs w:val="26"/>
              </w:rPr>
              <w:t xml:space="preserve"> </w:t>
            </w:r>
            <w:r w:rsidRPr="00815CC5">
              <w:rPr>
                <w:spacing w:val="-4"/>
                <w:sz w:val="26"/>
                <w:szCs w:val="26"/>
              </w:rPr>
              <w:t>cấp</w:t>
            </w:r>
            <w:r w:rsidRPr="00815CC5">
              <w:rPr>
                <w:spacing w:val="-14"/>
                <w:sz w:val="26"/>
                <w:szCs w:val="26"/>
              </w:rPr>
              <w:t xml:space="preserve"> </w:t>
            </w:r>
            <w:r w:rsidRPr="00815CC5">
              <w:rPr>
                <w:spacing w:val="-3"/>
                <w:sz w:val="26"/>
                <w:szCs w:val="26"/>
              </w:rPr>
              <w:t xml:space="preserve">giấy </w:t>
            </w:r>
            <w:r w:rsidRPr="00815CC5">
              <w:rPr>
                <w:spacing w:val="-4"/>
                <w:sz w:val="26"/>
                <w:szCs w:val="26"/>
              </w:rPr>
              <w:t xml:space="preserve">phép </w:t>
            </w:r>
            <w:r w:rsidRPr="00815CC5">
              <w:rPr>
                <w:sz w:val="26"/>
                <w:szCs w:val="26"/>
              </w:rPr>
              <w:t>xây</w:t>
            </w:r>
            <w:r w:rsidRPr="00815CC5">
              <w:rPr>
                <w:spacing w:val="-18"/>
                <w:sz w:val="26"/>
                <w:szCs w:val="26"/>
              </w:rPr>
              <w:t xml:space="preserve"> </w:t>
            </w:r>
            <w:r w:rsidRPr="00815CC5">
              <w:rPr>
                <w:spacing w:val="-4"/>
                <w:sz w:val="26"/>
                <w:szCs w:val="26"/>
              </w:rPr>
              <w:t>dựng.</w:t>
            </w:r>
          </w:p>
        </w:tc>
        <w:tc>
          <w:tcPr>
            <w:tcW w:w="1419" w:type="dxa"/>
            <w:vAlign w:val="center"/>
          </w:tcPr>
          <w:p w:rsidR="00F54B07" w:rsidRPr="00815CC5" w:rsidRDefault="00F54B07" w:rsidP="00815CC5">
            <w:pPr>
              <w:pStyle w:val="TableParagraph"/>
              <w:spacing w:before="120"/>
              <w:ind w:left="141" w:right="98"/>
              <w:jc w:val="center"/>
              <w:rPr>
                <w:sz w:val="26"/>
                <w:szCs w:val="26"/>
              </w:rPr>
            </w:pPr>
            <w:r w:rsidRPr="00815CC5">
              <w:rPr>
                <w:spacing w:val="-5"/>
                <w:sz w:val="26"/>
                <w:szCs w:val="26"/>
              </w:rPr>
              <w:t>UBND</w:t>
            </w:r>
          </w:p>
          <w:p w:rsidR="00F54B07" w:rsidRPr="00345C4E" w:rsidRDefault="00F54B07" w:rsidP="00815CC5">
            <w:pPr>
              <w:pStyle w:val="TableParagraph"/>
              <w:spacing w:before="120"/>
              <w:ind w:left="141" w:right="98"/>
              <w:jc w:val="center"/>
              <w:rPr>
                <w:i/>
                <w:sz w:val="26"/>
                <w:szCs w:val="26"/>
                <w:lang w:val="en-US"/>
              </w:rPr>
            </w:pPr>
            <w:r w:rsidRPr="00815CC5">
              <w:rPr>
                <w:sz w:val="26"/>
                <w:szCs w:val="26"/>
              </w:rPr>
              <w:t>cấp huyện</w:t>
            </w:r>
            <w:r w:rsidR="00345C4E">
              <w:rPr>
                <w:sz w:val="26"/>
                <w:szCs w:val="26"/>
                <w:lang w:val="en-US"/>
              </w:rPr>
              <w:t xml:space="preserve">, </w:t>
            </w:r>
            <w:r w:rsidR="00345C4E" w:rsidRPr="00815CC5">
              <w:rPr>
                <w:sz w:val="26"/>
                <w:szCs w:val="26"/>
              </w:rPr>
              <w:t xml:space="preserve">UBND </w:t>
            </w:r>
            <w:r w:rsidR="00345C4E" w:rsidRPr="00815CC5">
              <w:rPr>
                <w:spacing w:val="-5"/>
                <w:sz w:val="26"/>
                <w:szCs w:val="26"/>
              </w:rPr>
              <w:t xml:space="preserve">cấp </w:t>
            </w:r>
            <w:r w:rsidR="00345C4E">
              <w:rPr>
                <w:sz w:val="26"/>
                <w:szCs w:val="26"/>
              </w:rPr>
              <w:t>xã.</w:t>
            </w:r>
          </w:p>
        </w:tc>
        <w:tc>
          <w:tcPr>
            <w:tcW w:w="1700" w:type="dxa"/>
            <w:vAlign w:val="center"/>
          </w:tcPr>
          <w:p w:rsidR="00F54B07" w:rsidRPr="00815CC5" w:rsidRDefault="00F54B07" w:rsidP="00815CC5">
            <w:pPr>
              <w:pStyle w:val="TableParagraph"/>
              <w:spacing w:before="120"/>
              <w:ind w:left="140" w:right="142"/>
              <w:jc w:val="center"/>
              <w:rPr>
                <w:i/>
                <w:sz w:val="26"/>
                <w:szCs w:val="26"/>
              </w:rPr>
            </w:pPr>
            <w:r w:rsidRPr="00815CC5">
              <w:rPr>
                <w:sz w:val="26"/>
                <w:szCs w:val="26"/>
              </w:rPr>
              <w:t xml:space="preserve">Thanh tra </w:t>
            </w:r>
            <w:r w:rsidRPr="00815CC5">
              <w:rPr>
                <w:sz w:val="26"/>
                <w:szCs w:val="26"/>
                <w:lang w:val="en-US"/>
              </w:rPr>
              <w:t>t</w:t>
            </w:r>
            <w:r w:rsidRPr="00815CC5">
              <w:rPr>
                <w:sz w:val="26"/>
                <w:szCs w:val="26"/>
              </w:rPr>
              <w:t xml:space="preserve">ỉnh, Sở Tài </w:t>
            </w:r>
            <w:r w:rsidRPr="00815CC5">
              <w:rPr>
                <w:sz w:val="26"/>
                <w:szCs w:val="26"/>
                <w:lang w:val="en-US"/>
              </w:rPr>
              <w:t>c</w:t>
            </w:r>
            <w:r w:rsidRPr="00815CC5">
              <w:rPr>
                <w:sz w:val="26"/>
                <w:szCs w:val="26"/>
              </w:rPr>
              <w:t>hính, Sở Tài nguyên và môi trường, Sở Xây dựng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i/>
                <w:sz w:val="26"/>
                <w:szCs w:val="26"/>
              </w:rPr>
            </w:pPr>
            <w:r w:rsidRPr="00815CC5">
              <w:rPr>
                <w:sz w:val="26"/>
                <w:szCs w:val="26"/>
              </w:rPr>
              <w:t xml:space="preserve">b) Kiểm </w:t>
            </w:r>
            <w:r w:rsidRPr="00815CC5">
              <w:rPr>
                <w:spacing w:val="-4"/>
                <w:sz w:val="26"/>
                <w:szCs w:val="26"/>
              </w:rPr>
              <w:t xml:space="preserve">soát </w:t>
            </w:r>
            <w:r w:rsidRPr="00815CC5">
              <w:rPr>
                <w:sz w:val="26"/>
                <w:szCs w:val="26"/>
              </w:rPr>
              <w:t xml:space="preserve">tham </w:t>
            </w:r>
            <w:r w:rsidRPr="00815CC5">
              <w:rPr>
                <w:spacing w:val="-4"/>
                <w:sz w:val="26"/>
                <w:szCs w:val="26"/>
              </w:rPr>
              <w:t xml:space="preserve">nhũng </w:t>
            </w:r>
            <w:r w:rsidRPr="00815CC5">
              <w:rPr>
                <w:sz w:val="26"/>
                <w:szCs w:val="26"/>
              </w:rPr>
              <w:t xml:space="preserve">trong cung </w:t>
            </w:r>
            <w:r w:rsidRPr="00815CC5">
              <w:rPr>
                <w:spacing w:val="-6"/>
                <w:sz w:val="26"/>
                <w:szCs w:val="26"/>
              </w:rPr>
              <w:t xml:space="preserve">ứng </w:t>
            </w:r>
            <w:r w:rsidRPr="00815CC5">
              <w:rPr>
                <w:sz w:val="26"/>
                <w:szCs w:val="26"/>
              </w:rPr>
              <w:t>dịch vụ</w:t>
            </w:r>
            <w:r w:rsidRPr="00815CC5">
              <w:rPr>
                <w:spacing w:val="-1"/>
                <w:sz w:val="26"/>
                <w:szCs w:val="26"/>
              </w:rPr>
              <w:t xml:space="preserve"> </w:t>
            </w:r>
            <w:r w:rsidRPr="00815CC5">
              <w:rPr>
                <w:sz w:val="26"/>
                <w:szCs w:val="26"/>
              </w:rPr>
              <w:t>công</w:t>
            </w:r>
          </w:p>
        </w:tc>
        <w:tc>
          <w:tcPr>
            <w:tcW w:w="9204" w:type="dxa"/>
          </w:tcPr>
          <w:p w:rsidR="00F54B07" w:rsidRPr="00815CC5" w:rsidRDefault="00F54B07" w:rsidP="00815CC5">
            <w:pPr>
              <w:pStyle w:val="TableParagraph"/>
              <w:spacing w:before="120"/>
              <w:ind w:left="107"/>
              <w:jc w:val="both"/>
              <w:rPr>
                <w:sz w:val="26"/>
                <w:szCs w:val="26"/>
              </w:rPr>
            </w:pPr>
            <w:r w:rsidRPr="00815CC5">
              <w:rPr>
                <w:sz w:val="26"/>
                <w:szCs w:val="26"/>
              </w:rPr>
              <w:t>Tăng cường kiểm tra, giám sát và xử lý nghiêm các hành vi vi phạm, khắc phục tình trạng như:</w:t>
            </w:r>
          </w:p>
          <w:p w:rsidR="00F54B07" w:rsidRPr="00815CC5" w:rsidRDefault="00F54B07" w:rsidP="00815CC5">
            <w:pPr>
              <w:pStyle w:val="TableParagraph"/>
              <w:tabs>
                <w:tab w:val="left" w:pos="250"/>
              </w:tabs>
              <w:spacing w:before="120"/>
              <w:ind w:left="107" w:right="96"/>
              <w:jc w:val="both"/>
              <w:rPr>
                <w:sz w:val="26"/>
                <w:szCs w:val="26"/>
              </w:rPr>
            </w:pPr>
            <w:r w:rsidRPr="00815CC5">
              <w:rPr>
                <w:sz w:val="26"/>
                <w:szCs w:val="26"/>
                <w:lang w:val="en-US"/>
              </w:rPr>
              <w:t xml:space="preserve">- </w:t>
            </w:r>
            <w:r w:rsidRPr="00815CC5">
              <w:rPr>
                <w:sz w:val="26"/>
                <w:szCs w:val="26"/>
              </w:rPr>
              <w:t>Người dân phải chi thêm tiền để được quan tâm hơn khi đi khám, chữa</w:t>
            </w:r>
            <w:r w:rsidRPr="00815CC5">
              <w:rPr>
                <w:spacing w:val="-2"/>
                <w:sz w:val="26"/>
                <w:szCs w:val="26"/>
              </w:rPr>
              <w:t xml:space="preserve"> </w:t>
            </w:r>
            <w:r w:rsidRPr="00815CC5">
              <w:rPr>
                <w:sz w:val="26"/>
                <w:szCs w:val="26"/>
              </w:rPr>
              <w:t>bệnh;</w:t>
            </w:r>
          </w:p>
          <w:p w:rsidR="00F54B07" w:rsidRPr="00815CC5" w:rsidRDefault="00F54B07" w:rsidP="00815CC5">
            <w:pPr>
              <w:pStyle w:val="TableParagraph"/>
              <w:spacing w:before="120"/>
              <w:ind w:left="107" w:right="97"/>
              <w:jc w:val="both"/>
              <w:rPr>
                <w:sz w:val="26"/>
                <w:szCs w:val="26"/>
              </w:rPr>
            </w:pPr>
            <w:r w:rsidRPr="00815CC5">
              <w:rPr>
                <w:sz w:val="26"/>
                <w:szCs w:val="26"/>
                <w:lang w:val="en-US"/>
              </w:rPr>
              <w:t xml:space="preserve">- </w:t>
            </w:r>
            <w:r w:rsidRPr="00815CC5">
              <w:rPr>
                <w:sz w:val="26"/>
                <w:szCs w:val="26"/>
              </w:rPr>
              <w:t>Cha mẹ học sinh phải chi thêm tiền để con em được quan tâm</w:t>
            </w:r>
            <w:r w:rsidRPr="00815CC5">
              <w:rPr>
                <w:spacing w:val="-2"/>
                <w:sz w:val="26"/>
                <w:szCs w:val="26"/>
              </w:rPr>
              <w:t xml:space="preserve"> </w:t>
            </w:r>
            <w:r w:rsidRPr="00815CC5">
              <w:rPr>
                <w:sz w:val="26"/>
                <w:szCs w:val="26"/>
              </w:rPr>
              <w:t>hơn.</w:t>
            </w:r>
          </w:p>
        </w:tc>
        <w:tc>
          <w:tcPr>
            <w:tcW w:w="1419" w:type="dxa"/>
            <w:vAlign w:val="center"/>
          </w:tcPr>
          <w:p w:rsidR="00F54B07" w:rsidRPr="00815CC5" w:rsidRDefault="00F54B07" w:rsidP="00815CC5">
            <w:pPr>
              <w:pStyle w:val="TableParagraph"/>
              <w:spacing w:before="120"/>
              <w:ind w:left="141" w:right="144"/>
              <w:jc w:val="center"/>
              <w:rPr>
                <w:i/>
                <w:sz w:val="26"/>
                <w:szCs w:val="26"/>
              </w:rPr>
            </w:pPr>
            <w:r w:rsidRPr="00815CC5">
              <w:rPr>
                <w:sz w:val="26"/>
                <w:szCs w:val="26"/>
              </w:rPr>
              <w:t>Sở Y tế, Sở Giáo dục và Đào tạo</w:t>
            </w:r>
          </w:p>
        </w:tc>
        <w:tc>
          <w:tcPr>
            <w:tcW w:w="1700" w:type="dxa"/>
            <w:vAlign w:val="center"/>
          </w:tcPr>
          <w:p w:rsidR="00F54B07" w:rsidRPr="00815CC5" w:rsidRDefault="00F54B07" w:rsidP="00413003">
            <w:pPr>
              <w:pStyle w:val="TableParagraph"/>
              <w:spacing w:before="120"/>
              <w:ind w:left="140" w:right="142"/>
              <w:jc w:val="center"/>
              <w:rPr>
                <w:sz w:val="26"/>
                <w:szCs w:val="26"/>
              </w:rPr>
            </w:pPr>
            <w:r w:rsidRPr="00815CC5">
              <w:rPr>
                <w:sz w:val="26"/>
                <w:szCs w:val="26"/>
              </w:rPr>
              <w:t xml:space="preserve">UBND cấp </w:t>
            </w:r>
            <w:r w:rsidR="00413003">
              <w:rPr>
                <w:spacing w:val="-6"/>
                <w:sz w:val="26"/>
                <w:szCs w:val="26"/>
              </w:rPr>
              <w:t xml:space="preserve">xã, </w:t>
            </w:r>
            <w:r w:rsidRPr="00815CC5">
              <w:rPr>
                <w:sz w:val="26"/>
                <w:szCs w:val="26"/>
              </w:rPr>
              <w:t xml:space="preserve">UBND </w:t>
            </w:r>
            <w:r w:rsidRPr="00815CC5">
              <w:rPr>
                <w:spacing w:val="-4"/>
                <w:sz w:val="26"/>
                <w:szCs w:val="26"/>
              </w:rPr>
              <w:t xml:space="preserve">cấp </w:t>
            </w:r>
            <w:r w:rsidRPr="00815CC5">
              <w:rPr>
                <w:spacing w:val="-4"/>
                <w:sz w:val="26"/>
                <w:szCs w:val="26"/>
                <w:lang w:val="en-US"/>
              </w:rPr>
              <w:t>h</w:t>
            </w:r>
            <w:r w:rsidRPr="00815CC5">
              <w:rPr>
                <w:sz w:val="26"/>
                <w:szCs w:val="26"/>
              </w:rPr>
              <w:t xml:space="preserve">uyện, </w:t>
            </w:r>
            <w:r w:rsidRPr="00815CC5">
              <w:rPr>
                <w:spacing w:val="-3"/>
                <w:sz w:val="26"/>
                <w:szCs w:val="26"/>
              </w:rPr>
              <w:t xml:space="preserve">Thanh </w:t>
            </w:r>
            <w:r w:rsidRPr="00815CC5">
              <w:rPr>
                <w:sz w:val="26"/>
                <w:szCs w:val="26"/>
              </w:rPr>
              <w:t xml:space="preserve">tra </w:t>
            </w:r>
            <w:r w:rsidRPr="00815CC5">
              <w:rPr>
                <w:sz w:val="26"/>
                <w:szCs w:val="26"/>
                <w:lang w:val="en-US"/>
              </w:rPr>
              <w:t>t</w:t>
            </w:r>
            <w:r w:rsidRPr="00815CC5">
              <w:rPr>
                <w:sz w:val="26"/>
                <w:szCs w:val="26"/>
              </w:rPr>
              <w:t>ỉnh</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b/>
                <w:i/>
                <w:sz w:val="26"/>
                <w:szCs w:val="26"/>
              </w:rPr>
            </w:pPr>
            <w:r w:rsidRPr="00815CC5">
              <w:rPr>
                <w:sz w:val="26"/>
                <w:szCs w:val="26"/>
              </w:rPr>
              <w:t>c) Công bằng trong tuyển dụng nhân lực vào khu vực công</w:t>
            </w:r>
          </w:p>
        </w:tc>
        <w:tc>
          <w:tcPr>
            <w:tcW w:w="9204" w:type="dxa"/>
          </w:tcPr>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Thực hiện việc tuyển dụng công chức phải bảo đảm nguyên tắc: Cạnh tranh, công khai, minh bạch, khách quan và đúng pháp</w:t>
            </w:r>
            <w:r w:rsidRPr="00815CC5">
              <w:rPr>
                <w:spacing w:val="-4"/>
                <w:sz w:val="26"/>
                <w:szCs w:val="26"/>
              </w:rPr>
              <w:t xml:space="preserve"> </w:t>
            </w:r>
            <w:r w:rsidRPr="00815CC5">
              <w:rPr>
                <w:sz w:val="26"/>
                <w:szCs w:val="26"/>
              </w:rPr>
              <w:t>luật.</w:t>
            </w:r>
          </w:p>
          <w:p w:rsidR="00F54B07" w:rsidRPr="00815CC5" w:rsidRDefault="00F54B07" w:rsidP="00815CC5">
            <w:pPr>
              <w:pStyle w:val="TableParagraph"/>
              <w:spacing w:before="120"/>
              <w:ind w:left="107"/>
              <w:jc w:val="both"/>
              <w:rPr>
                <w:sz w:val="26"/>
                <w:szCs w:val="26"/>
              </w:rPr>
            </w:pPr>
            <w:r w:rsidRPr="00815CC5">
              <w:rPr>
                <w:sz w:val="26"/>
                <w:szCs w:val="26"/>
                <w:lang w:val="en-US"/>
              </w:rPr>
              <w:t xml:space="preserve">- </w:t>
            </w:r>
            <w:r w:rsidRPr="00815CC5">
              <w:rPr>
                <w:sz w:val="26"/>
                <w:szCs w:val="26"/>
              </w:rPr>
              <w:t xml:space="preserve">Tăng cường kiểm tra, giám sát và xử lý nghiêm các hành vi vi phạm; khắc phục tình trạng như: </w:t>
            </w:r>
            <w:r w:rsidRPr="00815CC5">
              <w:rPr>
                <w:sz w:val="26"/>
                <w:szCs w:val="26"/>
                <w:lang w:val="en-US"/>
              </w:rPr>
              <w:t>p</w:t>
            </w:r>
            <w:r w:rsidRPr="00815CC5">
              <w:rPr>
                <w:sz w:val="26"/>
                <w:szCs w:val="26"/>
              </w:rPr>
              <w:t>hải</w:t>
            </w:r>
            <w:r w:rsidRPr="00815CC5">
              <w:rPr>
                <w:spacing w:val="-5"/>
                <w:sz w:val="26"/>
                <w:szCs w:val="26"/>
              </w:rPr>
              <w:t xml:space="preserve"> </w:t>
            </w:r>
            <w:r w:rsidRPr="00815CC5">
              <w:rPr>
                <w:sz w:val="26"/>
                <w:szCs w:val="26"/>
              </w:rPr>
              <w:t>đưa</w:t>
            </w:r>
            <w:r w:rsidRPr="00815CC5">
              <w:rPr>
                <w:spacing w:val="-7"/>
                <w:sz w:val="26"/>
                <w:szCs w:val="26"/>
              </w:rPr>
              <w:t xml:space="preserve"> </w:t>
            </w:r>
            <w:r w:rsidRPr="00815CC5">
              <w:rPr>
                <w:sz w:val="26"/>
                <w:szCs w:val="26"/>
              </w:rPr>
              <w:t>tiền</w:t>
            </w:r>
            <w:r w:rsidRPr="00815CC5">
              <w:rPr>
                <w:spacing w:val="-3"/>
                <w:sz w:val="26"/>
                <w:szCs w:val="26"/>
              </w:rPr>
              <w:t xml:space="preserve"> </w:t>
            </w:r>
            <w:r w:rsidRPr="00815CC5">
              <w:rPr>
                <w:sz w:val="26"/>
                <w:szCs w:val="26"/>
              </w:rPr>
              <w:t>“lót</w:t>
            </w:r>
            <w:r w:rsidRPr="00815CC5">
              <w:rPr>
                <w:spacing w:val="-5"/>
                <w:sz w:val="26"/>
                <w:szCs w:val="26"/>
              </w:rPr>
              <w:t xml:space="preserve"> </w:t>
            </w:r>
            <w:r w:rsidRPr="00815CC5">
              <w:rPr>
                <w:sz w:val="26"/>
                <w:szCs w:val="26"/>
              </w:rPr>
              <w:t>tay”</w:t>
            </w:r>
            <w:r w:rsidRPr="00815CC5">
              <w:rPr>
                <w:spacing w:val="-6"/>
                <w:sz w:val="26"/>
                <w:szCs w:val="26"/>
              </w:rPr>
              <w:t xml:space="preserve"> </w:t>
            </w:r>
            <w:r w:rsidRPr="00815CC5">
              <w:rPr>
                <w:sz w:val="26"/>
                <w:szCs w:val="26"/>
              </w:rPr>
              <w:t>để</w:t>
            </w:r>
            <w:r w:rsidRPr="00815CC5">
              <w:rPr>
                <w:spacing w:val="-4"/>
                <w:sz w:val="26"/>
                <w:szCs w:val="26"/>
              </w:rPr>
              <w:t xml:space="preserve"> </w:t>
            </w:r>
            <w:r w:rsidRPr="00815CC5">
              <w:rPr>
                <w:sz w:val="26"/>
                <w:szCs w:val="26"/>
              </w:rPr>
              <w:t>xin</w:t>
            </w:r>
            <w:r w:rsidRPr="00815CC5">
              <w:rPr>
                <w:spacing w:val="-5"/>
                <w:sz w:val="26"/>
                <w:szCs w:val="26"/>
              </w:rPr>
              <w:t xml:space="preserve"> </w:t>
            </w:r>
            <w:r w:rsidRPr="00815CC5">
              <w:rPr>
                <w:sz w:val="26"/>
                <w:szCs w:val="26"/>
              </w:rPr>
              <w:t>được</w:t>
            </w:r>
            <w:r w:rsidRPr="00815CC5">
              <w:rPr>
                <w:spacing w:val="-6"/>
                <w:sz w:val="26"/>
                <w:szCs w:val="26"/>
              </w:rPr>
              <w:t xml:space="preserve"> </w:t>
            </w:r>
            <w:r w:rsidRPr="00815CC5">
              <w:rPr>
                <w:sz w:val="26"/>
                <w:szCs w:val="26"/>
              </w:rPr>
              <w:t>việc</w:t>
            </w:r>
            <w:r w:rsidRPr="00815CC5">
              <w:rPr>
                <w:spacing w:val="-6"/>
                <w:sz w:val="26"/>
                <w:szCs w:val="26"/>
              </w:rPr>
              <w:t xml:space="preserve"> </w:t>
            </w:r>
            <w:r w:rsidRPr="00815CC5">
              <w:rPr>
                <w:sz w:val="26"/>
                <w:szCs w:val="26"/>
              </w:rPr>
              <w:t>làm</w:t>
            </w:r>
            <w:r w:rsidRPr="00815CC5">
              <w:rPr>
                <w:spacing w:val="-5"/>
                <w:sz w:val="26"/>
                <w:szCs w:val="26"/>
              </w:rPr>
              <w:t xml:space="preserve"> </w:t>
            </w:r>
            <w:r w:rsidRPr="00815CC5">
              <w:rPr>
                <w:sz w:val="26"/>
                <w:szCs w:val="26"/>
              </w:rPr>
              <w:t xml:space="preserve">trong cơ quan nhà nước; </w:t>
            </w:r>
            <w:r w:rsidRPr="00815CC5">
              <w:rPr>
                <w:sz w:val="26"/>
                <w:szCs w:val="26"/>
                <w:lang w:val="en-US"/>
              </w:rPr>
              <w:t>p</w:t>
            </w:r>
            <w:r w:rsidRPr="00815CC5">
              <w:rPr>
                <w:sz w:val="26"/>
                <w:szCs w:val="26"/>
              </w:rPr>
              <w:t xml:space="preserve">hải có mối quan hệ cá nhân thân quen với người có chức quyền mới xin được vào làm trong cơ </w:t>
            </w:r>
            <w:r w:rsidRPr="00815CC5">
              <w:rPr>
                <w:sz w:val="26"/>
                <w:szCs w:val="26"/>
              </w:rPr>
              <w:lastRenderedPageBreak/>
              <w:t>quan nhà</w:t>
            </w:r>
            <w:r w:rsidRPr="00815CC5">
              <w:rPr>
                <w:spacing w:val="-3"/>
                <w:sz w:val="26"/>
                <w:szCs w:val="26"/>
              </w:rPr>
              <w:t xml:space="preserve"> </w:t>
            </w:r>
            <w:r w:rsidRPr="00815CC5">
              <w:rPr>
                <w:sz w:val="26"/>
                <w:szCs w:val="26"/>
              </w:rPr>
              <w:t>nước.</w:t>
            </w:r>
          </w:p>
        </w:tc>
        <w:tc>
          <w:tcPr>
            <w:tcW w:w="1419" w:type="dxa"/>
            <w:vAlign w:val="center"/>
          </w:tcPr>
          <w:p w:rsidR="00F54B07" w:rsidRPr="00815CC5" w:rsidRDefault="00F54B07" w:rsidP="00815CC5">
            <w:pPr>
              <w:pStyle w:val="TableParagraph"/>
              <w:spacing w:before="120"/>
              <w:ind w:left="107" w:right="98"/>
              <w:jc w:val="center"/>
              <w:rPr>
                <w:sz w:val="26"/>
                <w:szCs w:val="26"/>
              </w:rPr>
            </w:pPr>
            <w:r w:rsidRPr="00815CC5">
              <w:rPr>
                <w:spacing w:val="-5"/>
                <w:sz w:val="26"/>
                <w:szCs w:val="26"/>
              </w:rPr>
              <w:lastRenderedPageBreak/>
              <w:t>UBND</w:t>
            </w:r>
          </w:p>
          <w:p w:rsidR="00F54B07" w:rsidRPr="00413003" w:rsidRDefault="00F54B07" w:rsidP="00815CC5">
            <w:pPr>
              <w:pStyle w:val="TableParagraph"/>
              <w:spacing w:before="120"/>
              <w:ind w:left="141" w:right="144"/>
              <w:jc w:val="center"/>
              <w:rPr>
                <w:i/>
                <w:sz w:val="26"/>
                <w:szCs w:val="26"/>
                <w:lang w:val="en-US"/>
              </w:rPr>
            </w:pPr>
            <w:r w:rsidRPr="00815CC5">
              <w:rPr>
                <w:sz w:val="26"/>
                <w:szCs w:val="26"/>
              </w:rPr>
              <w:t>cấp huyện</w:t>
            </w:r>
            <w:r w:rsidR="00413003">
              <w:rPr>
                <w:sz w:val="26"/>
                <w:szCs w:val="26"/>
                <w:lang w:val="en-US"/>
              </w:rPr>
              <w:t xml:space="preserve">, </w:t>
            </w:r>
            <w:r w:rsidR="00413003" w:rsidRPr="00815CC5">
              <w:rPr>
                <w:sz w:val="26"/>
                <w:szCs w:val="26"/>
              </w:rPr>
              <w:t xml:space="preserve">UBND </w:t>
            </w:r>
            <w:r w:rsidR="00413003" w:rsidRPr="00815CC5">
              <w:rPr>
                <w:spacing w:val="-5"/>
                <w:sz w:val="26"/>
                <w:szCs w:val="26"/>
              </w:rPr>
              <w:t xml:space="preserve">cấp </w:t>
            </w:r>
            <w:r w:rsidR="00413003">
              <w:rPr>
                <w:sz w:val="26"/>
                <w:szCs w:val="26"/>
              </w:rPr>
              <w:t>xã.</w:t>
            </w:r>
          </w:p>
        </w:tc>
        <w:tc>
          <w:tcPr>
            <w:tcW w:w="1700" w:type="dxa"/>
            <w:vAlign w:val="center"/>
          </w:tcPr>
          <w:p w:rsidR="00F54B07" w:rsidRPr="00815CC5" w:rsidRDefault="00F54B07" w:rsidP="00815CC5">
            <w:pPr>
              <w:pStyle w:val="TableParagraph"/>
              <w:spacing w:before="120"/>
              <w:ind w:left="140" w:right="142"/>
              <w:jc w:val="center"/>
              <w:rPr>
                <w:sz w:val="26"/>
                <w:szCs w:val="26"/>
              </w:rPr>
            </w:pPr>
            <w:r w:rsidRPr="00815CC5">
              <w:rPr>
                <w:sz w:val="26"/>
                <w:szCs w:val="26"/>
              </w:rPr>
              <w:t xml:space="preserve">Sở Nội vụ, Thanh tra </w:t>
            </w:r>
            <w:r w:rsidRPr="00815CC5">
              <w:rPr>
                <w:sz w:val="26"/>
                <w:szCs w:val="26"/>
                <w:lang w:val="en-US"/>
              </w:rPr>
              <w:t>t</w:t>
            </w:r>
            <w:r w:rsidRPr="00815CC5">
              <w:rPr>
                <w:sz w:val="26"/>
                <w:szCs w:val="26"/>
              </w:rPr>
              <w:t>ỉnh</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jc w:val="center"/>
              <w:rPr>
                <w:i/>
                <w:sz w:val="26"/>
                <w:szCs w:val="26"/>
              </w:rPr>
            </w:pPr>
            <w:r w:rsidRPr="00815CC5">
              <w:rPr>
                <w:sz w:val="26"/>
                <w:szCs w:val="26"/>
              </w:rPr>
              <w:lastRenderedPageBreak/>
              <w:t>d) Quyết tâm chống tham nhũng</w:t>
            </w:r>
          </w:p>
        </w:tc>
        <w:tc>
          <w:tcPr>
            <w:tcW w:w="9204" w:type="dxa"/>
          </w:tcPr>
          <w:p w:rsidR="00F54B07" w:rsidRPr="00815CC5" w:rsidRDefault="00F54B07" w:rsidP="00815CC5">
            <w:pPr>
              <w:pStyle w:val="TableParagraph"/>
              <w:spacing w:before="120"/>
              <w:ind w:left="107" w:right="96"/>
              <w:jc w:val="both"/>
              <w:rPr>
                <w:sz w:val="26"/>
                <w:szCs w:val="26"/>
                <w:lang w:val="en-US"/>
              </w:rPr>
            </w:pPr>
            <w:r w:rsidRPr="00815CC5">
              <w:rPr>
                <w:sz w:val="26"/>
                <w:szCs w:val="26"/>
              </w:rPr>
              <w:t>- Tuyên truyền để người dân biết về Luật Phòng chống</w:t>
            </w:r>
            <w:r w:rsidRPr="00815CC5">
              <w:rPr>
                <w:spacing w:val="-13"/>
                <w:sz w:val="26"/>
                <w:szCs w:val="26"/>
              </w:rPr>
              <w:t xml:space="preserve"> </w:t>
            </w:r>
            <w:r w:rsidRPr="00815CC5">
              <w:rPr>
                <w:sz w:val="26"/>
                <w:szCs w:val="26"/>
              </w:rPr>
              <w:t>tham</w:t>
            </w:r>
            <w:r w:rsidRPr="00815CC5">
              <w:rPr>
                <w:spacing w:val="-10"/>
                <w:sz w:val="26"/>
                <w:szCs w:val="26"/>
              </w:rPr>
              <w:t xml:space="preserve"> </w:t>
            </w:r>
            <w:r w:rsidRPr="00815CC5">
              <w:rPr>
                <w:sz w:val="26"/>
                <w:szCs w:val="26"/>
              </w:rPr>
              <w:t>nhũng</w:t>
            </w:r>
            <w:r w:rsidRPr="00815CC5">
              <w:rPr>
                <w:spacing w:val="-12"/>
                <w:sz w:val="26"/>
                <w:szCs w:val="26"/>
              </w:rPr>
              <w:t xml:space="preserve"> </w:t>
            </w:r>
            <w:r w:rsidRPr="00815CC5">
              <w:rPr>
                <w:sz w:val="26"/>
                <w:szCs w:val="26"/>
              </w:rPr>
              <w:t>để</w:t>
            </w:r>
            <w:r w:rsidRPr="00815CC5">
              <w:rPr>
                <w:spacing w:val="-11"/>
                <w:sz w:val="26"/>
                <w:szCs w:val="26"/>
              </w:rPr>
              <w:t xml:space="preserve"> </w:t>
            </w:r>
            <w:r w:rsidRPr="00815CC5">
              <w:rPr>
                <w:sz w:val="26"/>
                <w:szCs w:val="26"/>
              </w:rPr>
              <w:t>mạnh</w:t>
            </w:r>
            <w:r w:rsidRPr="00815CC5">
              <w:rPr>
                <w:spacing w:val="-11"/>
                <w:sz w:val="26"/>
                <w:szCs w:val="26"/>
              </w:rPr>
              <w:t xml:space="preserve"> </w:t>
            </w:r>
            <w:r w:rsidRPr="00815CC5">
              <w:rPr>
                <w:sz w:val="26"/>
                <w:szCs w:val="26"/>
              </w:rPr>
              <w:t>dạn</w:t>
            </w:r>
            <w:r w:rsidRPr="00815CC5">
              <w:rPr>
                <w:spacing w:val="-10"/>
                <w:sz w:val="26"/>
                <w:szCs w:val="26"/>
              </w:rPr>
              <w:t xml:space="preserve"> </w:t>
            </w:r>
            <w:r w:rsidRPr="00815CC5">
              <w:rPr>
                <w:sz w:val="26"/>
                <w:szCs w:val="26"/>
              </w:rPr>
              <w:t>tố</w:t>
            </w:r>
            <w:r w:rsidRPr="00815CC5">
              <w:rPr>
                <w:spacing w:val="-10"/>
                <w:sz w:val="26"/>
                <w:szCs w:val="26"/>
              </w:rPr>
              <w:t xml:space="preserve"> </w:t>
            </w:r>
            <w:r w:rsidRPr="00815CC5">
              <w:rPr>
                <w:sz w:val="26"/>
                <w:szCs w:val="26"/>
              </w:rPr>
              <w:t>cáo</w:t>
            </w:r>
            <w:r w:rsidRPr="00815CC5">
              <w:rPr>
                <w:spacing w:val="-10"/>
                <w:sz w:val="26"/>
                <w:szCs w:val="26"/>
              </w:rPr>
              <w:t xml:space="preserve"> </w:t>
            </w:r>
            <w:r w:rsidRPr="00815CC5">
              <w:rPr>
                <w:sz w:val="26"/>
                <w:szCs w:val="26"/>
              </w:rPr>
              <w:t>hành</w:t>
            </w:r>
            <w:r w:rsidRPr="00815CC5">
              <w:rPr>
                <w:spacing w:val="-10"/>
                <w:sz w:val="26"/>
                <w:szCs w:val="26"/>
              </w:rPr>
              <w:t xml:space="preserve"> </w:t>
            </w:r>
            <w:r w:rsidRPr="00815CC5">
              <w:rPr>
                <w:sz w:val="26"/>
                <w:szCs w:val="26"/>
              </w:rPr>
              <w:t>vi</w:t>
            </w:r>
            <w:r w:rsidRPr="00815CC5">
              <w:rPr>
                <w:spacing w:val="-13"/>
                <w:sz w:val="26"/>
                <w:szCs w:val="26"/>
              </w:rPr>
              <w:t xml:space="preserve"> </w:t>
            </w:r>
            <w:r w:rsidRPr="00815CC5">
              <w:rPr>
                <w:spacing w:val="-4"/>
                <w:sz w:val="26"/>
                <w:szCs w:val="26"/>
              </w:rPr>
              <w:t xml:space="preserve">vòi </w:t>
            </w:r>
            <w:r w:rsidRPr="00815CC5">
              <w:rPr>
                <w:sz w:val="26"/>
                <w:szCs w:val="26"/>
              </w:rPr>
              <w:t>vĩnh, đòi hối lộ.</w:t>
            </w:r>
          </w:p>
          <w:p w:rsidR="00F54B07" w:rsidRPr="00815CC5" w:rsidRDefault="00F54B07" w:rsidP="00815CC5">
            <w:pPr>
              <w:pStyle w:val="TableParagraph"/>
              <w:spacing w:before="120"/>
              <w:ind w:left="107" w:right="96"/>
              <w:jc w:val="both"/>
              <w:rPr>
                <w:sz w:val="26"/>
                <w:szCs w:val="26"/>
                <w:lang w:val="en-US"/>
              </w:rPr>
            </w:pPr>
            <w:r w:rsidRPr="00815CC5">
              <w:rPr>
                <w:sz w:val="26"/>
                <w:szCs w:val="26"/>
              </w:rPr>
              <w:t>- Chính quyền quyết tâm phòng, chống tham nhũng và xử lý nghiêm túc vụ việc tham nhũng ở địa phương</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spacing w:before="120"/>
              <w:jc w:val="center"/>
              <w:rPr>
                <w:i/>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ind w:left="107"/>
              <w:jc w:val="center"/>
              <w:rPr>
                <w:sz w:val="26"/>
                <w:szCs w:val="26"/>
              </w:rPr>
            </w:pPr>
            <w:r w:rsidRPr="00815CC5">
              <w:rPr>
                <w:sz w:val="26"/>
                <w:szCs w:val="26"/>
              </w:rPr>
              <w:t>Thanh</w:t>
            </w:r>
            <w:r w:rsidRPr="00815CC5">
              <w:rPr>
                <w:sz w:val="26"/>
                <w:szCs w:val="26"/>
                <w:lang w:val="en-US"/>
              </w:rPr>
              <w:t xml:space="preserve"> </w:t>
            </w:r>
            <w:r w:rsidRPr="00815CC5">
              <w:rPr>
                <w:sz w:val="26"/>
                <w:szCs w:val="26"/>
              </w:rPr>
              <w:t>tra</w:t>
            </w:r>
          </w:p>
          <w:p w:rsidR="00F54B07" w:rsidRPr="00815CC5" w:rsidRDefault="00F54B07" w:rsidP="00815CC5">
            <w:pPr>
              <w:pStyle w:val="TableParagraph"/>
              <w:spacing w:before="120"/>
              <w:jc w:val="center"/>
              <w:rPr>
                <w:i/>
                <w:sz w:val="26"/>
                <w:szCs w:val="26"/>
              </w:rPr>
            </w:pPr>
            <w:r w:rsidRPr="00815CC5">
              <w:rPr>
                <w:sz w:val="26"/>
                <w:szCs w:val="26"/>
                <w:lang w:val="en-US"/>
              </w:rPr>
              <w:t>t</w:t>
            </w:r>
            <w:r w:rsidRPr="00815CC5">
              <w:rPr>
                <w:sz w:val="26"/>
                <w:szCs w:val="26"/>
              </w:rPr>
              <w:t>ỉnh,</w:t>
            </w:r>
            <w:r w:rsidRPr="00815CC5">
              <w:rPr>
                <w:sz w:val="26"/>
                <w:szCs w:val="26"/>
              </w:rPr>
              <w:tab/>
            </w:r>
            <w:r w:rsidRPr="00815CC5">
              <w:rPr>
                <w:spacing w:val="-7"/>
                <w:sz w:val="26"/>
                <w:szCs w:val="26"/>
              </w:rPr>
              <w:t xml:space="preserve">Mặt </w:t>
            </w:r>
            <w:r w:rsidRPr="00815CC5">
              <w:rPr>
                <w:sz w:val="26"/>
                <w:szCs w:val="26"/>
              </w:rPr>
              <w:t>trận  Tổ</w:t>
            </w:r>
            <w:r w:rsidRPr="00815CC5">
              <w:rPr>
                <w:spacing w:val="56"/>
                <w:sz w:val="26"/>
                <w:szCs w:val="26"/>
              </w:rPr>
              <w:t xml:space="preserve"> </w:t>
            </w:r>
            <w:r w:rsidRPr="00815CC5">
              <w:rPr>
                <w:spacing w:val="-4"/>
                <w:sz w:val="26"/>
                <w:szCs w:val="26"/>
              </w:rPr>
              <w:t>quốc</w:t>
            </w:r>
            <w:r w:rsidRPr="00815CC5">
              <w:rPr>
                <w:sz w:val="26"/>
                <w:szCs w:val="26"/>
              </w:rPr>
              <w:t xml:space="preserve"> </w:t>
            </w:r>
            <w:r w:rsidR="00413003">
              <w:rPr>
                <w:sz w:val="26"/>
                <w:szCs w:val="26"/>
                <w:lang w:val="en-US"/>
              </w:rPr>
              <w:t xml:space="preserve">Việt Nam </w:t>
            </w:r>
            <w:r w:rsidRPr="00815CC5">
              <w:rPr>
                <w:sz w:val="26"/>
                <w:szCs w:val="26"/>
              </w:rPr>
              <w:t>và</w:t>
            </w:r>
            <w:r w:rsidRPr="00815CC5">
              <w:rPr>
                <w:sz w:val="26"/>
                <w:szCs w:val="26"/>
                <w:lang w:val="en-US"/>
              </w:rPr>
              <w:t xml:space="preserve"> </w:t>
            </w:r>
            <w:r w:rsidRPr="00815CC5">
              <w:rPr>
                <w:sz w:val="26"/>
                <w:szCs w:val="26"/>
              </w:rPr>
              <w:t xml:space="preserve">đoàn </w:t>
            </w:r>
            <w:r w:rsidRPr="00815CC5">
              <w:rPr>
                <w:spacing w:val="-6"/>
                <w:sz w:val="26"/>
                <w:szCs w:val="26"/>
              </w:rPr>
              <w:t xml:space="preserve">thể </w:t>
            </w:r>
            <w:r w:rsidRPr="00815CC5">
              <w:rPr>
                <w:sz w:val="26"/>
                <w:szCs w:val="26"/>
              </w:rPr>
              <w:t>các cấp</w:t>
            </w:r>
          </w:p>
        </w:tc>
      </w:tr>
      <w:tr w:rsidR="00F54B07" w:rsidRPr="00815CC5" w:rsidTr="00F739C5">
        <w:trPr>
          <w:trHeight w:val="549"/>
        </w:trPr>
        <w:tc>
          <w:tcPr>
            <w:tcW w:w="14162" w:type="dxa"/>
            <w:gridSpan w:val="4"/>
            <w:vAlign w:val="center"/>
          </w:tcPr>
          <w:p w:rsidR="00F54B07" w:rsidRPr="00815CC5" w:rsidRDefault="00F54B07" w:rsidP="00815CC5">
            <w:pPr>
              <w:pStyle w:val="TableParagraph"/>
              <w:spacing w:before="120"/>
              <w:ind w:left="107"/>
              <w:rPr>
                <w:sz w:val="26"/>
                <w:szCs w:val="26"/>
              </w:rPr>
            </w:pPr>
            <w:r w:rsidRPr="00815CC5">
              <w:rPr>
                <w:b/>
                <w:sz w:val="26"/>
                <w:szCs w:val="26"/>
              </w:rPr>
              <w:t>5. Thủ tục hành chính công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b/>
                <w:sz w:val="26"/>
                <w:szCs w:val="26"/>
              </w:rPr>
            </w:pPr>
            <w:r w:rsidRPr="00815CC5">
              <w:rPr>
                <w:sz w:val="26"/>
                <w:szCs w:val="26"/>
              </w:rPr>
              <w:t xml:space="preserve">Dịch vụ </w:t>
            </w:r>
            <w:r w:rsidRPr="00815CC5">
              <w:rPr>
                <w:spacing w:val="-4"/>
                <w:sz w:val="26"/>
                <w:szCs w:val="26"/>
              </w:rPr>
              <w:t xml:space="preserve">chứng </w:t>
            </w:r>
            <w:r w:rsidRPr="00815CC5">
              <w:rPr>
                <w:sz w:val="26"/>
                <w:szCs w:val="26"/>
              </w:rPr>
              <w:t xml:space="preserve">thực, xác </w:t>
            </w:r>
            <w:r w:rsidRPr="00815CC5">
              <w:rPr>
                <w:spacing w:val="-5"/>
                <w:sz w:val="26"/>
                <w:szCs w:val="26"/>
              </w:rPr>
              <w:t xml:space="preserve">nhận </w:t>
            </w:r>
            <w:r w:rsidRPr="00815CC5">
              <w:rPr>
                <w:sz w:val="26"/>
                <w:szCs w:val="26"/>
              </w:rPr>
              <w:t xml:space="preserve">của chính </w:t>
            </w:r>
            <w:r w:rsidRPr="00815CC5">
              <w:rPr>
                <w:spacing w:val="-4"/>
                <w:sz w:val="26"/>
                <w:szCs w:val="26"/>
              </w:rPr>
              <w:t xml:space="preserve">quyền </w:t>
            </w:r>
            <w:r w:rsidRPr="00815CC5">
              <w:rPr>
                <w:sz w:val="26"/>
                <w:szCs w:val="26"/>
              </w:rPr>
              <w:t xml:space="preserve">địa </w:t>
            </w:r>
            <w:r w:rsidRPr="00815CC5">
              <w:rPr>
                <w:spacing w:val="-3"/>
                <w:sz w:val="26"/>
                <w:szCs w:val="26"/>
              </w:rPr>
              <w:t xml:space="preserve">phương; </w:t>
            </w:r>
            <w:r w:rsidRPr="00815CC5">
              <w:rPr>
                <w:sz w:val="26"/>
                <w:szCs w:val="26"/>
              </w:rPr>
              <w:t xml:space="preserve">Dịch vụ cấp </w:t>
            </w:r>
            <w:r w:rsidRPr="00815CC5">
              <w:rPr>
                <w:spacing w:val="-3"/>
                <w:sz w:val="26"/>
                <w:szCs w:val="26"/>
              </w:rPr>
              <w:t xml:space="preserve">giấy </w:t>
            </w:r>
            <w:r w:rsidRPr="00815CC5">
              <w:rPr>
                <w:sz w:val="26"/>
                <w:szCs w:val="26"/>
              </w:rPr>
              <w:t xml:space="preserve">phép xây </w:t>
            </w:r>
            <w:r w:rsidRPr="00815CC5">
              <w:rPr>
                <w:spacing w:val="-3"/>
                <w:sz w:val="26"/>
                <w:szCs w:val="26"/>
              </w:rPr>
              <w:t xml:space="preserve">dựng; </w:t>
            </w:r>
            <w:r w:rsidRPr="00815CC5">
              <w:rPr>
                <w:sz w:val="26"/>
                <w:szCs w:val="26"/>
              </w:rPr>
              <w:t xml:space="preserve">Dịch vụ cấp </w:t>
            </w:r>
            <w:r w:rsidRPr="00815CC5">
              <w:rPr>
                <w:spacing w:val="-3"/>
                <w:sz w:val="26"/>
                <w:szCs w:val="26"/>
              </w:rPr>
              <w:t xml:space="preserve">giấy </w:t>
            </w:r>
            <w:r w:rsidRPr="00815CC5">
              <w:rPr>
                <w:sz w:val="26"/>
                <w:szCs w:val="26"/>
              </w:rPr>
              <w:t xml:space="preserve">chứng </w:t>
            </w:r>
            <w:r w:rsidRPr="00815CC5">
              <w:rPr>
                <w:spacing w:val="-4"/>
                <w:sz w:val="26"/>
                <w:szCs w:val="26"/>
              </w:rPr>
              <w:t xml:space="preserve">nhận </w:t>
            </w:r>
            <w:r w:rsidRPr="00815CC5">
              <w:rPr>
                <w:sz w:val="26"/>
                <w:szCs w:val="26"/>
              </w:rPr>
              <w:t xml:space="preserve">quyền sử </w:t>
            </w:r>
            <w:r w:rsidRPr="00815CC5">
              <w:rPr>
                <w:spacing w:val="-3"/>
                <w:sz w:val="26"/>
                <w:szCs w:val="26"/>
              </w:rPr>
              <w:t xml:space="preserve">dụng </w:t>
            </w:r>
            <w:r w:rsidRPr="00815CC5">
              <w:rPr>
                <w:sz w:val="26"/>
                <w:szCs w:val="26"/>
              </w:rPr>
              <w:t xml:space="preserve">đất và Dịch </w:t>
            </w:r>
            <w:r w:rsidRPr="00815CC5">
              <w:rPr>
                <w:spacing w:val="-7"/>
                <w:sz w:val="26"/>
                <w:szCs w:val="26"/>
              </w:rPr>
              <w:t xml:space="preserve">vụ </w:t>
            </w:r>
            <w:r w:rsidRPr="00815CC5">
              <w:rPr>
                <w:sz w:val="26"/>
                <w:szCs w:val="26"/>
              </w:rPr>
              <w:t xml:space="preserve">hành chính ở </w:t>
            </w:r>
            <w:r w:rsidRPr="00815CC5">
              <w:rPr>
                <w:spacing w:val="-5"/>
                <w:sz w:val="26"/>
                <w:szCs w:val="26"/>
              </w:rPr>
              <w:t xml:space="preserve">cấp </w:t>
            </w:r>
            <w:r w:rsidRPr="00815CC5">
              <w:rPr>
                <w:sz w:val="26"/>
                <w:szCs w:val="26"/>
              </w:rPr>
              <w:t>xã</w:t>
            </w:r>
          </w:p>
        </w:tc>
        <w:tc>
          <w:tcPr>
            <w:tcW w:w="9204" w:type="dxa"/>
          </w:tcPr>
          <w:p w:rsidR="00F54B07" w:rsidRPr="00815CC5" w:rsidRDefault="00F54B07" w:rsidP="00815CC5">
            <w:pPr>
              <w:pStyle w:val="TableParagraph"/>
              <w:spacing w:before="120"/>
              <w:ind w:left="107" w:right="99"/>
              <w:jc w:val="both"/>
              <w:rPr>
                <w:sz w:val="26"/>
                <w:szCs w:val="26"/>
              </w:rPr>
            </w:pPr>
            <w:r w:rsidRPr="00815CC5">
              <w:rPr>
                <w:sz w:val="26"/>
                <w:szCs w:val="26"/>
                <w:lang w:val="en-US"/>
              </w:rPr>
              <w:t xml:space="preserve">- </w:t>
            </w:r>
            <w:r w:rsidRPr="00815CC5">
              <w:rPr>
                <w:sz w:val="26"/>
                <w:szCs w:val="26"/>
              </w:rPr>
              <w:t xml:space="preserve">Thực hiện tốt việc giải quyết </w:t>
            </w:r>
            <w:r w:rsidRPr="00815CC5">
              <w:rPr>
                <w:sz w:val="26"/>
                <w:szCs w:val="26"/>
                <w:lang w:val="en-US"/>
              </w:rPr>
              <w:t>TTHC</w:t>
            </w:r>
            <w:r w:rsidRPr="00815CC5">
              <w:rPr>
                <w:sz w:val="26"/>
                <w:szCs w:val="26"/>
              </w:rPr>
              <w:t xml:space="preserve"> theo cơ chế một cửa, một cửa liên</w:t>
            </w:r>
            <w:r w:rsidRPr="00815CC5">
              <w:rPr>
                <w:spacing w:val="-5"/>
                <w:sz w:val="26"/>
                <w:szCs w:val="26"/>
              </w:rPr>
              <w:t xml:space="preserve"> </w:t>
            </w:r>
            <w:r w:rsidRPr="00815CC5">
              <w:rPr>
                <w:sz w:val="26"/>
                <w:szCs w:val="26"/>
              </w:rPr>
              <w:t>thông;</w:t>
            </w:r>
          </w:p>
          <w:p w:rsidR="00F54B07" w:rsidRPr="00815CC5" w:rsidRDefault="00F54B07" w:rsidP="00815CC5">
            <w:pPr>
              <w:pStyle w:val="TableParagraph"/>
              <w:spacing w:before="120"/>
              <w:ind w:left="107" w:right="91"/>
              <w:jc w:val="both"/>
              <w:rPr>
                <w:sz w:val="26"/>
                <w:szCs w:val="26"/>
              </w:rPr>
            </w:pPr>
            <w:r w:rsidRPr="00815CC5">
              <w:rPr>
                <w:spacing w:val="-4"/>
                <w:sz w:val="26"/>
                <w:szCs w:val="26"/>
                <w:lang w:val="en-US"/>
              </w:rPr>
              <w:t xml:space="preserve">- </w:t>
            </w:r>
            <w:r w:rsidRPr="00815CC5">
              <w:rPr>
                <w:spacing w:val="-4"/>
                <w:sz w:val="26"/>
                <w:szCs w:val="26"/>
              </w:rPr>
              <w:t xml:space="preserve">Thực </w:t>
            </w:r>
            <w:r w:rsidRPr="00815CC5">
              <w:rPr>
                <w:spacing w:val="-3"/>
                <w:sz w:val="26"/>
                <w:szCs w:val="26"/>
              </w:rPr>
              <w:t xml:space="preserve">hiện tốt việc </w:t>
            </w:r>
            <w:r w:rsidRPr="00815CC5">
              <w:rPr>
                <w:spacing w:val="-4"/>
                <w:sz w:val="26"/>
                <w:szCs w:val="26"/>
              </w:rPr>
              <w:t xml:space="preserve">niêm </w:t>
            </w:r>
            <w:r w:rsidRPr="00815CC5">
              <w:rPr>
                <w:spacing w:val="-5"/>
                <w:sz w:val="26"/>
                <w:szCs w:val="26"/>
              </w:rPr>
              <w:t xml:space="preserve">yết </w:t>
            </w:r>
            <w:r w:rsidRPr="00815CC5">
              <w:rPr>
                <w:spacing w:val="-3"/>
                <w:sz w:val="26"/>
                <w:szCs w:val="26"/>
              </w:rPr>
              <w:t xml:space="preserve">công khai </w:t>
            </w:r>
            <w:r w:rsidRPr="00815CC5">
              <w:rPr>
                <w:sz w:val="26"/>
                <w:szCs w:val="26"/>
              </w:rPr>
              <w:t xml:space="preserve">quy </w:t>
            </w:r>
            <w:r w:rsidRPr="00815CC5">
              <w:rPr>
                <w:spacing w:val="-4"/>
                <w:sz w:val="26"/>
                <w:szCs w:val="26"/>
              </w:rPr>
              <w:t xml:space="preserve">trình giải quyết </w:t>
            </w:r>
            <w:r w:rsidRPr="00815CC5">
              <w:rPr>
                <w:spacing w:val="-3"/>
                <w:sz w:val="26"/>
                <w:szCs w:val="26"/>
              </w:rPr>
              <w:t xml:space="preserve">các </w:t>
            </w:r>
            <w:r w:rsidRPr="00815CC5">
              <w:rPr>
                <w:spacing w:val="-4"/>
                <w:sz w:val="26"/>
                <w:szCs w:val="26"/>
                <w:lang w:val="en-US"/>
              </w:rPr>
              <w:t>TTHC</w:t>
            </w:r>
            <w:r w:rsidRPr="00815CC5">
              <w:rPr>
                <w:spacing w:val="-4"/>
                <w:sz w:val="26"/>
                <w:szCs w:val="26"/>
              </w:rPr>
              <w:t xml:space="preserve"> </w:t>
            </w:r>
            <w:r w:rsidRPr="00815CC5">
              <w:rPr>
                <w:spacing w:val="-3"/>
                <w:sz w:val="26"/>
                <w:szCs w:val="26"/>
              </w:rPr>
              <w:t xml:space="preserve">và </w:t>
            </w:r>
            <w:r w:rsidRPr="00815CC5">
              <w:rPr>
                <w:spacing w:val="-4"/>
                <w:sz w:val="26"/>
                <w:szCs w:val="26"/>
              </w:rPr>
              <w:t xml:space="preserve">niêm yết </w:t>
            </w:r>
            <w:r w:rsidRPr="00815CC5">
              <w:rPr>
                <w:spacing w:val="-3"/>
                <w:sz w:val="26"/>
                <w:szCs w:val="26"/>
              </w:rPr>
              <w:t xml:space="preserve">công </w:t>
            </w:r>
            <w:r w:rsidRPr="00815CC5">
              <w:rPr>
                <w:spacing w:val="-4"/>
                <w:sz w:val="26"/>
                <w:szCs w:val="26"/>
              </w:rPr>
              <w:t xml:space="preserve">khai các </w:t>
            </w:r>
            <w:r w:rsidRPr="00815CC5">
              <w:rPr>
                <w:sz w:val="26"/>
                <w:szCs w:val="26"/>
              </w:rPr>
              <w:t xml:space="preserve">mức </w:t>
            </w:r>
            <w:r w:rsidRPr="00815CC5">
              <w:rPr>
                <w:spacing w:val="-4"/>
                <w:sz w:val="26"/>
                <w:szCs w:val="26"/>
              </w:rPr>
              <w:t xml:space="preserve">phí, </w:t>
            </w:r>
            <w:r w:rsidRPr="00815CC5">
              <w:rPr>
                <w:spacing w:val="-3"/>
                <w:sz w:val="26"/>
                <w:szCs w:val="26"/>
              </w:rPr>
              <w:t xml:space="preserve">lệ phí </w:t>
            </w:r>
            <w:r w:rsidRPr="00815CC5">
              <w:rPr>
                <w:spacing w:val="-4"/>
                <w:sz w:val="26"/>
                <w:szCs w:val="26"/>
              </w:rPr>
              <w:t>phải</w:t>
            </w:r>
            <w:r w:rsidR="00BF6E31">
              <w:rPr>
                <w:spacing w:val="-4"/>
                <w:sz w:val="26"/>
                <w:szCs w:val="26"/>
                <w:lang w:val="en-US"/>
              </w:rPr>
              <w:t xml:space="preserve"> </w:t>
            </w:r>
            <w:r w:rsidRPr="00815CC5">
              <w:rPr>
                <w:spacing w:val="-44"/>
                <w:sz w:val="26"/>
                <w:szCs w:val="26"/>
              </w:rPr>
              <w:t xml:space="preserve"> </w:t>
            </w:r>
            <w:r w:rsidRPr="00815CC5">
              <w:rPr>
                <w:spacing w:val="-5"/>
                <w:sz w:val="26"/>
                <w:szCs w:val="26"/>
              </w:rPr>
              <w:t>nộp;</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 xml:space="preserve">Tăng cường tuyên truyền về hiệu quả của công tác cải cách </w:t>
            </w:r>
            <w:r w:rsidRPr="00815CC5">
              <w:rPr>
                <w:sz w:val="26"/>
                <w:szCs w:val="26"/>
                <w:lang w:val="en-US"/>
              </w:rPr>
              <w:t>TTHC</w:t>
            </w:r>
            <w:r w:rsidRPr="00815CC5">
              <w:rPr>
                <w:sz w:val="26"/>
                <w:szCs w:val="26"/>
              </w:rPr>
              <w:t xml:space="preserve"> hiện nay. </w:t>
            </w:r>
            <w:r w:rsidR="00BF6E31">
              <w:rPr>
                <w:sz w:val="26"/>
                <w:szCs w:val="26"/>
                <w:lang w:val="en-US"/>
              </w:rPr>
              <w:t>H</w:t>
            </w:r>
            <w:r w:rsidRPr="00815CC5">
              <w:rPr>
                <w:sz w:val="26"/>
                <w:szCs w:val="26"/>
              </w:rPr>
              <w:t>ỗ trợ người dân tiếp cận, sử dụng dịch vụ công trực tuyến mức</w:t>
            </w:r>
            <w:r w:rsidRPr="00815CC5">
              <w:rPr>
                <w:spacing w:val="-17"/>
                <w:sz w:val="26"/>
                <w:szCs w:val="26"/>
              </w:rPr>
              <w:t xml:space="preserve"> </w:t>
            </w:r>
            <w:r w:rsidRPr="00815CC5">
              <w:rPr>
                <w:sz w:val="26"/>
                <w:szCs w:val="26"/>
              </w:rPr>
              <w:t xml:space="preserve">độ 3, 4 trong giải quyết </w:t>
            </w:r>
            <w:r w:rsidRPr="00815CC5">
              <w:rPr>
                <w:sz w:val="26"/>
                <w:szCs w:val="26"/>
                <w:lang w:val="en-US"/>
              </w:rPr>
              <w:t>TTHC</w:t>
            </w:r>
            <w:r w:rsidRPr="00815CC5">
              <w:rPr>
                <w:sz w:val="26"/>
                <w:szCs w:val="26"/>
              </w:rPr>
              <w:t>;</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 xml:space="preserve">Nâng cao trình độ, kỹ năng nghiệp vụ cho đội ngũ cán bộ, công chức, viên chức giải quyết </w:t>
            </w:r>
            <w:r w:rsidRPr="00815CC5">
              <w:rPr>
                <w:sz w:val="26"/>
                <w:szCs w:val="26"/>
                <w:lang w:val="en-US"/>
              </w:rPr>
              <w:t>TTHC</w:t>
            </w:r>
            <w:r w:rsidRPr="00815CC5">
              <w:rPr>
                <w:sz w:val="26"/>
                <w:szCs w:val="26"/>
              </w:rPr>
              <w:t>;</w:t>
            </w:r>
          </w:p>
          <w:p w:rsidR="00F54B07" w:rsidRPr="00815CC5" w:rsidRDefault="00F54B07" w:rsidP="00815CC5">
            <w:pPr>
              <w:pStyle w:val="TableParagraph"/>
              <w:spacing w:before="120"/>
              <w:ind w:left="107" w:right="98"/>
              <w:jc w:val="both"/>
              <w:rPr>
                <w:sz w:val="26"/>
                <w:szCs w:val="26"/>
              </w:rPr>
            </w:pPr>
            <w:r w:rsidRPr="00815CC5">
              <w:rPr>
                <w:sz w:val="26"/>
                <w:szCs w:val="26"/>
                <w:lang w:val="en-US"/>
              </w:rPr>
              <w:t xml:space="preserve">- </w:t>
            </w:r>
            <w:r w:rsidRPr="00815CC5">
              <w:rPr>
                <w:sz w:val="26"/>
                <w:szCs w:val="26"/>
              </w:rPr>
              <w:t>Quan</w:t>
            </w:r>
            <w:r w:rsidRPr="00815CC5">
              <w:rPr>
                <w:spacing w:val="-11"/>
                <w:sz w:val="26"/>
                <w:szCs w:val="26"/>
              </w:rPr>
              <w:t xml:space="preserve"> </w:t>
            </w:r>
            <w:r w:rsidRPr="00815CC5">
              <w:rPr>
                <w:sz w:val="26"/>
                <w:szCs w:val="26"/>
              </w:rPr>
              <w:t>tâm</w:t>
            </w:r>
            <w:r w:rsidRPr="00815CC5">
              <w:rPr>
                <w:spacing w:val="-10"/>
                <w:sz w:val="26"/>
                <w:szCs w:val="26"/>
              </w:rPr>
              <w:t xml:space="preserve"> </w:t>
            </w:r>
            <w:r w:rsidRPr="00815CC5">
              <w:rPr>
                <w:sz w:val="26"/>
                <w:szCs w:val="26"/>
              </w:rPr>
              <w:t>hơn</w:t>
            </w:r>
            <w:r w:rsidRPr="00815CC5">
              <w:rPr>
                <w:spacing w:val="-10"/>
                <w:sz w:val="26"/>
                <w:szCs w:val="26"/>
              </w:rPr>
              <w:t xml:space="preserve"> </w:t>
            </w:r>
            <w:r w:rsidRPr="00815CC5">
              <w:rPr>
                <w:sz w:val="26"/>
                <w:szCs w:val="26"/>
              </w:rPr>
              <w:t>nữa</w:t>
            </w:r>
            <w:r w:rsidRPr="00815CC5">
              <w:rPr>
                <w:spacing w:val="-11"/>
                <w:sz w:val="26"/>
                <w:szCs w:val="26"/>
              </w:rPr>
              <w:t xml:space="preserve"> </w:t>
            </w:r>
            <w:r w:rsidRPr="00815CC5">
              <w:rPr>
                <w:sz w:val="26"/>
                <w:szCs w:val="26"/>
              </w:rPr>
              <w:t>việc</w:t>
            </w:r>
            <w:r w:rsidRPr="00815CC5">
              <w:rPr>
                <w:spacing w:val="-12"/>
                <w:sz w:val="26"/>
                <w:szCs w:val="26"/>
              </w:rPr>
              <w:t xml:space="preserve"> </w:t>
            </w:r>
            <w:r w:rsidRPr="00815CC5">
              <w:rPr>
                <w:sz w:val="26"/>
                <w:szCs w:val="26"/>
              </w:rPr>
              <w:t>tiếp</w:t>
            </w:r>
            <w:r w:rsidRPr="00815CC5">
              <w:rPr>
                <w:spacing w:val="-10"/>
                <w:sz w:val="26"/>
                <w:szCs w:val="26"/>
              </w:rPr>
              <w:t xml:space="preserve"> </w:t>
            </w:r>
            <w:r w:rsidRPr="00815CC5">
              <w:rPr>
                <w:sz w:val="26"/>
                <w:szCs w:val="26"/>
              </w:rPr>
              <w:t>nhận,</w:t>
            </w:r>
            <w:r w:rsidRPr="00815CC5">
              <w:rPr>
                <w:spacing w:val="-10"/>
                <w:sz w:val="26"/>
                <w:szCs w:val="26"/>
              </w:rPr>
              <w:t xml:space="preserve"> </w:t>
            </w:r>
            <w:r w:rsidRPr="00815CC5">
              <w:rPr>
                <w:sz w:val="26"/>
                <w:szCs w:val="26"/>
              </w:rPr>
              <w:t>xử</w:t>
            </w:r>
            <w:r w:rsidRPr="00815CC5">
              <w:rPr>
                <w:spacing w:val="-11"/>
                <w:sz w:val="26"/>
                <w:szCs w:val="26"/>
              </w:rPr>
              <w:t xml:space="preserve"> </w:t>
            </w:r>
            <w:r w:rsidRPr="00815CC5">
              <w:rPr>
                <w:sz w:val="26"/>
                <w:szCs w:val="26"/>
              </w:rPr>
              <w:t>lý</w:t>
            </w:r>
            <w:r w:rsidRPr="00815CC5">
              <w:rPr>
                <w:spacing w:val="-15"/>
                <w:sz w:val="26"/>
                <w:szCs w:val="26"/>
              </w:rPr>
              <w:t xml:space="preserve"> </w:t>
            </w:r>
            <w:r w:rsidRPr="00815CC5">
              <w:rPr>
                <w:sz w:val="26"/>
                <w:szCs w:val="26"/>
              </w:rPr>
              <w:t>các</w:t>
            </w:r>
            <w:r w:rsidRPr="00815CC5">
              <w:rPr>
                <w:spacing w:val="-12"/>
                <w:sz w:val="26"/>
                <w:szCs w:val="26"/>
              </w:rPr>
              <w:t xml:space="preserve"> </w:t>
            </w:r>
            <w:r w:rsidRPr="00815CC5">
              <w:rPr>
                <w:sz w:val="26"/>
                <w:szCs w:val="26"/>
              </w:rPr>
              <w:t>phản ánh kiến nghị của cá nhân, tổ</w:t>
            </w:r>
            <w:r w:rsidRPr="00815CC5">
              <w:rPr>
                <w:spacing w:val="-2"/>
                <w:sz w:val="26"/>
                <w:szCs w:val="26"/>
              </w:rPr>
              <w:t xml:space="preserve"> </w:t>
            </w:r>
            <w:r w:rsidRPr="00815CC5">
              <w:rPr>
                <w:sz w:val="26"/>
                <w:szCs w:val="26"/>
              </w:rPr>
              <w:t>chức;</w:t>
            </w:r>
          </w:p>
          <w:p w:rsidR="00F54B07" w:rsidRPr="00815CC5" w:rsidRDefault="00F54B07" w:rsidP="00815CC5">
            <w:pPr>
              <w:pStyle w:val="TableParagraph"/>
              <w:spacing w:before="120"/>
              <w:ind w:left="107" w:right="97"/>
              <w:jc w:val="both"/>
              <w:rPr>
                <w:sz w:val="26"/>
                <w:szCs w:val="26"/>
              </w:rPr>
            </w:pPr>
            <w:r w:rsidRPr="00815CC5">
              <w:rPr>
                <w:sz w:val="26"/>
                <w:szCs w:val="26"/>
                <w:lang w:val="en-US"/>
              </w:rPr>
              <w:t xml:space="preserve">- </w:t>
            </w:r>
            <w:r w:rsidRPr="00815CC5">
              <w:rPr>
                <w:sz w:val="26"/>
                <w:szCs w:val="26"/>
              </w:rPr>
              <w:t xml:space="preserve">Tiếp tục quan tâm rà soát, đơn giản hóa </w:t>
            </w:r>
            <w:r w:rsidRPr="00815CC5">
              <w:rPr>
                <w:sz w:val="26"/>
                <w:szCs w:val="26"/>
                <w:lang w:val="en-US"/>
              </w:rPr>
              <w:t>TTHC</w:t>
            </w:r>
            <w:r w:rsidRPr="00815CC5">
              <w:rPr>
                <w:sz w:val="26"/>
                <w:szCs w:val="26"/>
              </w:rPr>
              <w:t>;</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Thực hiện tốt việc gửi thư xin lỗi đối với những hồ sơ trễ hẹn và quá</w:t>
            </w:r>
            <w:r w:rsidRPr="00815CC5">
              <w:rPr>
                <w:spacing w:val="-5"/>
                <w:sz w:val="26"/>
                <w:szCs w:val="26"/>
              </w:rPr>
              <w:t xml:space="preserve"> </w:t>
            </w:r>
            <w:r w:rsidRPr="00815CC5">
              <w:rPr>
                <w:sz w:val="26"/>
                <w:szCs w:val="26"/>
              </w:rPr>
              <w:t>hạn;</w:t>
            </w:r>
          </w:p>
          <w:p w:rsidR="00F54B07" w:rsidRPr="00815CC5" w:rsidRDefault="00F54B07" w:rsidP="00815CC5">
            <w:pPr>
              <w:pStyle w:val="TableParagraph"/>
              <w:spacing w:before="120"/>
              <w:ind w:left="106"/>
              <w:jc w:val="both"/>
              <w:rPr>
                <w:sz w:val="26"/>
                <w:szCs w:val="26"/>
              </w:rPr>
            </w:pPr>
            <w:r w:rsidRPr="00815CC5">
              <w:rPr>
                <w:sz w:val="26"/>
                <w:szCs w:val="26"/>
                <w:lang w:val="en-US"/>
              </w:rPr>
              <w:t xml:space="preserve">- </w:t>
            </w:r>
            <w:r w:rsidRPr="00815CC5">
              <w:rPr>
                <w:sz w:val="26"/>
                <w:szCs w:val="26"/>
              </w:rPr>
              <w:t>Các tiêu chí cần quan tâm thực</w:t>
            </w:r>
            <w:r w:rsidRPr="00815CC5">
              <w:rPr>
                <w:spacing w:val="-6"/>
                <w:sz w:val="26"/>
                <w:szCs w:val="26"/>
              </w:rPr>
              <w:t xml:space="preserve"> </w:t>
            </w:r>
            <w:r w:rsidRPr="00815CC5">
              <w:rPr>
                <w:sz w:val="26"/>
                <w:szCs w:val="26"/>
              </w:rPr>
              <w:t>hiện:</w:t>
            </w:r>
          </w:p>
          <w:p w:rsidR="00F54B07" w:rsidRPr="00815CC5" w:rsidRDefault="00F54B07" w:rsidP="00815CC5">
            <w:pPr>
              <w:pStyle w:val="TableParagraph"/>
              <w:spacing w:before="120"/>
              <w:ind w:left="107"/>
              <w:jc w:val="both"/>
              <w:rPr>
                <w:sz w:val="26"/>
                <w:szCs w:val="26"/>
              </w:rPr>
            </w:pPr>
            <w:r w:rsidRPr="00815CC5">
              <w:rPr>
                <w:sz w:val="26"/>
                <w:szCs w:val="26"/>
              </w:rPr>
              <w:t>+ Thông tin rõ ràng về thủ tục cần</w:t>
            </w:r>
            <w:r w:rsidRPr="00815CC5">
              <w:rPr>
                <w:spacing w:val="-8"/>
                <w:sz w:val="26"/>
                <w:szCs w:val="26"/>
              </w:rPr>
              <w:t xml:space="preserve"> </w:t>
            </w:r>
            <w:r w:rsidRPr="00815CC5">
              <w:rPr>
                <w:sz w:val="26"/>
                <w:szCs w:val="26"/>
              </w:rPr>
              <w:t>làm;</w:t>
            </w:r>
          </w:p>
          <w:p w:rsidR="00F54B07" w:rsidRPr="00815CC5" w:rsidRDefault="00F54B07" w:rsidP="00815CC5">
            <w:pPr>
              <w:pStyle w:val="TableParagraph"/>
              <w:spacing w:before="120"/>
              <w:ind w:left="107"/>
              <w:jc w:val="both"/>
              <w:rPr>
                <w:sz w:val="26"/>
                <w:szCs w:val="26"/>
              </w:rPr>
            </w:pPr>
            <w:r w:rsidRPr="00815CC5">
              <w:rPr>
                <w:sz w:val="26"/>
                <w:szCs w:val="26"/>
              </w:rPr>
              <w:lastRenderedPageBreak/>
              <w:t>+ Phí được niêm yết công khai;</w:t>
            </w:r>
          </w:p>
          <w:p w:rsidR="00F54B07" w:rsidRPr="00815CC5" w:rsidRDefault="00F54B07" w:rsidP="00815CC5">
            <w:pPr>
              <w:pStyle w:val="TableParagraph"/>
              <w:spacing w:before="120"/>
              <w:ind w:left="107"/>
              <w:jc w:val="both"/>
              <w:rPr>
                <w:sz w:val="26"/>
                <w:szCs w:val="26"/>
              </w:rPr>
            </w:pPr>
            <w:r w:rsidRPr="00815CC5">
              <w:rPr>
                <w:sz w:val="26"/>
                <w:szCs w:val="26"/>
              </w:rPr>
              <w:t>+ Công chức có trình độ nghiệp vụ;</w:t>
            </w:r>
          </w:p>
          <w:p w:rsidR="00F54B07" w:rsidRPr="00815CC5" w:rsidRDefault="00F54B07" w:rsidP="00815CC5">
            <w:pPr>
              <w:pStyle w:val="TableParagraph"/>
              <w:spacing w:before="120"/>
              <w:ind w:left="107"/>
              <w:jc w:val="both"/>
              <w:rPr>
                <w:sz w:val="26"/>
                <w:szCs w:val="26"/>
              </w:rPr>
            </w:pPr>
            <w:r w:rsidRPr="00815CC5">
              <w:rPr>
                <w:sz w:val="26"/>
                <w:szCs w:val="26"/>
              </w:rPr>
              <w:t>+ Được đối xử hợp lý;</w:t>
            </w:r>
          </w:p>
          <w:p w:rsidR="00F54B07" w:rsidRPr="00815CC5" w:rsidRDefault="00F54B07" w:rsidP="00815CC5">
            <w:pPr>
              <w:pStyle w:val="TableParagraph"/>
              <w:spacing w:before="120"/>
              <w:ind w:left="107"/>
              <w:jc w:val="both"/>
              <w:rPr>
                <w:sz w:val="26"/>
                <w:szCs w:val="26"/>
              </w:rPr>
            </w:pPr>
            <w:r w:rsidRPr="00815CC5">
              <w:rPr>
                <w:sz w:val="26"/>
                <w:szCs w:val="26"/>
              </w:rPr>
              <w:t>+ Không quá nhiều giấy tờ;</w:t>
            </w:r>
          </w:p>
          <w:p w:rsidR="00F54B07" w:rsidRPr="00815CC5" w:rsidRDefault="00F54B07" w:rsidP="00815CC5">
            <w:pPr>
              <w:pStyle w:val="TableParagraph"/>
              <w:spacing w:before="120"/>
              <w:ind w:left="107"/>
              <w:jc w:val="both"/>
              <w:rPr>
                <w:sz w:val="26"/>
                <w:szCs w:val="26"/>
              </w:rPr>
            </w:pPr>
            <w:r w:rsidRPr="00815CC5">
              <w:rPr>
                <w:sz w:val="26"/>
                <w:szCs w:val="26"/>
              </w:rPr>
              <w:t>+ Được hẹn rõ ngày trả kết quả;</w:t>
            </w:r>
          </w:p>
          <w:p w:rsidR="00F54B07" w:rsidRPr="00815CC5" w:rsidRDefault="00F54B07" w:rsidP="00815CC5">
            <w:pPr>
              <w:pStyle w:val="TableParagraph"/>
              <w:spacing w:before="120"/>
              <w:ind w:left="107"/>
              <w:jc w:val="both"/>
              <w:rPr>
                <w:sz w:val="26"/>
                <w:szCs w:val="26"/>
              </w:rPr>
            </w:pPr>
            <w:r w:rsidRPr="00815CC5">
              <w:rPr>
                <w:sz w:val="26"/>
                <w:szCs w:val="26"/>
              </w:rPr>
              <w:t>+ Nhận được kết quả như lịch hẹn;</w:t>
            </w:r>
          </w:p>
          <w:p w:rsidR="00F54B07" w:rsidRPr="00815CC5" w:rsidRDefault="00F54B07" w:rsidP="00815CC5">
            <w:pPr>
              <w:pStyle w:val="TableParagraph"/>
              <w:spacing w:before="120"/>
              <w:ind w:left="107" w:right="96"/>
              <w:jc w:val="both"/>
              <w:rPr>
                <w:sz w:val="26"/>
                <w:szCs w:val="26"/>
              </w:rPr>
            </w:pPr>
            <w:r w:rsidRPr="00815CC5">
              <w:rPr>
                <w:sz w:val="26"/>
                <w:szCs w:val="26"/>
              </w:rPr>
              <w:t>+ Người dân hài lòng với dịch vụ nhận được.</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lastRenderedPageBreak/>
              <w:t>UBND</w:t>
            </w:r>
          </w:p>
          <w:p w:rsidR="00F54B07" w:rsidRPr="00815CC5" w:rsidRDefault="00413003" w:rsidP="00413003">
            <w:pPr>
              <w:pStyle w:val="TableParagraph"/>
              <w:spacing w:before="120"/>
              <w:ind w:left="107" w:right="98"/>
              <w:jc w:val="center"/>
              <w:rPr>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ind w:left="107" w:right="92"/>
              <w:jc w:val="center"/>
              <w:rPr>
                <w:sz w:val="26"/>
                <w:szCs w:val="26"/>
              </w:rPr>
            </w:pPr>
            <w:r w:rsidRPr="00815CC5">
              <w:rPr>
                <w:sz w:val="26"/>
                <w:szCs w:val="26"/>
              </w:rPr>
              <w:t xml:space="preserve">Các Sở: </w:t>
            </w:r>
            <w:r w:rsidRPr="00815CC5">
              <w:rPr>
                <w:spacing w:val="-6"/>
                <w:sz w:val="26"/>
                <w:szCs w:val="26"/>
              </w:rPr>
              <w:t xml:space="preserve">Tư </w:t>
            </w:r>
            <w:r w:rsidRPr="00815CC5">
              <w:rPr>
                <w:sz w:val="26"/>
                <w:szCs w:val="26"/>
                <w:lang w:val="en-US"/>
              </w:rPr>
              <w:t>p</w:t>
            </w:r>
            <w:r w:rsidRPr="00815CC5">
              <w:rPr>
                <w:sz w:val="26"/>
                <w:szCs w:val="26"/>
              </w:rPr>
              <w:t xml:space="preserve">háp,   </w:t>
            </w:r>
            <w:r w:rsidRPr="00815CC5">
              <w:rPr>
                <w:spacing w:val="-4"/>
                <w:sz w:val="26"/>
                <w:szCs w:val="26"/>
              </w:rPr>
              <w:t>Xây</w:t>
            </w:r>
            <w:r w:rsidRPr="00815CC5">
              <w:rPr>
                <w:spacing w:val="-4"/>
                <w:sz w:val="26"/>
                <w:szCs w:val="26"/>
                <w:lang w:val="en-US"/>
              </w:rPr>
              <w:t xml:space="preserve"> </w:t>
            </w:r>
            <w:r w:rsidRPr="00815CC5">
              <w:rPr>
                <w:sz w:val="26"/>
                <w:szCs w:val="26"/>
              </w:rPr>
              <w:t xml:space="preserve">dựng,      </w:t>
            </w:r>
            <w:r w:rsidRPr="00815CC5">
              <w:rPr>
                <w:spacing w:val="48"/>
                <w:sz w:val="26"/>
                <w:szCs w:val="26"/>
              </w:rPr>
              <w:t xml:space="preserve"> </w:t>
            </w:r>
            <w:r w:rsidRPr="00815CC5">
              <w:rPr>
                <w:sz w:val="26"/>
                <w:szCs w:val="26"/>
              </w:rPr>
              <w:t>Tài</w:t>
            </w:r>
            <w:r w:rsidRPr="00815CC5">
              <w:rPr>
                <w:sz w:val="26"/>
                <w:szCs w:val="26"/>
                <w:lang w:val="en-US"/>
              </w:rPr>
              <w:t xml:space="preserve"> </w:t>
            </w:r>
            <w:r w:rsidRPr="00815CC5">
              <w:rPr>
                <w:sz w:val="26"/>
                <w:szCs w:val="26"/>
              </w:rPr>
              <w:t xml:space="preserve">nguyên và Môi </w:t>
            </w:r>
            <w:r w:rsidRPr="00815CC5">
              <w:rPr>
                <w:sz w:val="26"/>
                <w:szCs w:val="26"/>
                <w:lang w:val="en-US"/>
              </w:rPr>
              <w:t>t</w:t>
            </w:r>
            <w:r w:rsidRPr="00815CC5">
              <w:rPr>
                <w:sz w:val="26"/>
                <w:szCs w:val="26"/>
              </w:rPr>
              <w:t xml:space="preserve">rường, Văn </w:t>
            </w:r>
            <w:r w:rsidRPr="00815CC5">
              <w:rPr>
                <w:sz w:val="26"/>
                <w:szCs w:val="26"/>
                <w:lang w:val="en-US"/>
              </w:rPr>
              <w:t>p</w:t>
            </w:r>
            <w:r w:rsidRPr="00815CC5">
              <w:rPr>
                <w:sz w:val="26"/>
                <w:szCs w:val="26"/>
              </w:rPr>
              <w:t xml:space="preserve">hòng UBND </w:t>
            </w:r>
            <w:r w:rsidRPr="00815CC5">
              <w:rPr>
                <w:sz w:val="26"/>
                <w:szCs w:val="26"/>
                <w:lang w:val="en-US"/>
              </w:rPr>
              <w:t>t</w:t>
            </w:r>
            <w:r w:rsidRPr="00815CC5">
              <w:rPr>
                <w:sz w:val="26"/>
                <w:szCs w:val="26"/>
              </w:rPr>
              <w:t>ỉnh</w:t>
            </w:r>
          </w:p>
        </w:tc>
      </w:tr>
      <w:tr w:rsidR="00F54B07" w:rsidRPr="00815CC5" w:rsidTr="00F739C5">
        <w:trPr>
          <w:trHeight w:val="577"/>
        </w:trPr>
        <w:tc>
          <w:tcPr>
            <w:tcW w:w="14162" w:type="dxa"/>
            <w:gridSpan w:val="4"/>
            <w:vAlign w:val="center"/>
          </w:tcPr>
          <w:p w:rsidR="00F54B07" w:rsidRPr="00815CC5" w:rsidRDefault="00F54B07" w:rsidP="00815CC5">
            <w:pPr>
              <w:pStyle w:val="TableParagraph"/>
              <w:spacing w:before="120"/>
              <w:ind w:left="147"/>
              <w:rPr>
                <w:i/>
                <w:sz w:val="26"/>
                <w:szCs w:val="26"/>
              </w:rPr>
            </w:pPr>
            <w:r w:rsidRPr="00815CC5">
              <w:rPr>
                <w:b/>
                <w:sz w:val="26"/>
                <w:szCs w:val="26"/>
              </w:rPr>
              <w:lastRenderedPageBreak/>
              <w:t>6. Cung ứng dịch vụ công</w:t>
            </w:r>
          </w:p>
        </w:tc>
      </w:tr>
      <w:tr w:rsidR="00F54B07" w:rsidRPr="00815CC5" w:rsidTr="00F739C5">
        <w:trPr>
          <w:trHeight w:val="1316"/>
        </w:trPr>
        <w:tc>
          <w:tcPr>
            <w:tcW w:w="1838" w:type="dxa"/>
            <w:vAlign w:val="center"/>
          </w:tcPr>
          <w:p w:rsidR="00F54B07" w:rsidRPr="00815CC5" w:rsidRDefault="00F54B07" w:rsidP="00815CC5">
            <w:pPr>
              <w:pStyle w:val="TableParagraph"/>
              <w:spacing w:before="120"/>
              <w:ind w:left="147" w:right="137"/>
              <w:jc w:val="center"/>
              <w:rPr>
                <w:b/>
                <w:sz w:val="26"/>
                <w:szCs w:val="26"/>
              </w:rPr>
            </w:pPr>
            <w:r w:rsidRPr="00815CC5">
              <w:rPr>
                <w:sz w:val="26"/>
                <w:szCs w:val="26"/>
              </w:rPr>
              <w:t>a) Y tế công lập</w:t>
            </w:r>
          </w:p>
        </w:tc>
        <w:tc>
          <w:tcPr>
            <w:tcW w:w="9204" w:type="dxa"/>
          </w:tcPr>
          <w:p w:rsidR="00F54B07" w:rsidRPr="00815CC5" w:rsidRDefault="00F54B07" w:rsidP="00815CC5">
            <w:pPr>
              <w:pStyle w:val="TableParagraph"/>
              <w:spacing w:before="120"/>
              <w:ind w:left="107" w:right="94"/>
              <w:jc w:val="both"/>
              <w:rPr>
                <w:sz w:val="26"/>
                <w:szCs w:val="26"/>
              </w:rPr>
            </w:pPr>
            <w:r w:rsidRPr="00815CC5">
              <w:rPr>
                <w:sz w:val="26"/>
                <w:szCs w:val="26"/>
                <w:lang w:val="en-US"/>
              </w:rPr>
              <w:t xml:space="preserve">- </w:t>
            </w:r>
            <w:r w:rsidRPr="00815CC5">
              <w:rPr>
                <w:sz w:val="26"/>
                <w:szCs w:val="26"/>
              </w:rPr>
              <w:t>Thông tin, tuyên truyền về quy định trẻ em</w:t>
            </w:r>
            <w:r w:rsidRPr="00815CC5">
              <w:rPr>
                <w:spacing w:val="-33"/>
                <w:sz w:val="26"/>
                <w:szCs w:val="26"/>
              </w:rPr>
              <w:t xml:space="preserve"> </w:t>
            </w:r>
            <w:r w:rsidRPr="00815CC5">
              <w:rPr>
                <w:sz w:val="26"/>
                <w:szCs w:val="26"/>
              </w:rPr>
              <w:t>dưới 6 tuổi được miễn phí khám chữa bệnh, người nghèo được hỗ trợ mua bảo hiểm y tế, tác dụng của thẻ bảo hiểm y tế trong khám chữa</w:t>
            </w:r>
            <w:r w:rsidRPr="00815CC5">
              <w:rPr>
                <w:spacing w:val="-7"/>
                <w:sz w:val="26"/>
                <w:szCs w:val="26"/>
              </w:rPr>
              <w:t xml:space="preserve"> </w:t>
            </w:r>
            <w:r w:rsidRPr="00815CC5">
              <w:rPr>
                <w:sz w:val="26"/>
                <w:szCs w:val="26"/>
              </w:rPr>
              <w:t>bệnh;</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Nâng cao chất lượng khám, chữa bệnh tại bệnh viện tuyến</w:t>
            </w:r>
            <w:r w:rsidRPr="00815CC5">
              <w:rPr>
                <w:spacing w:val="-1"/>
                <w:sz w:val="26"/>
                <w:szCs w:val="26"/>
              </w:rPr>
              <w:t xml:space="preserve"> </w:t>
            </w:r>
            <w:r w:rsidRPr="00815CC5">
              <w:rPr>
                <w:sz w:val="26"/>
                <w:szCs w:val="26"/>
              </w:rPr>
              <w:t>huyện;</w:t>
            </w:r>
          </w:p>
          <w:p w:rsidR="00F54B07" w:rsidRPr="00815CC5" w:rsidRDefault="00F54B07" w:rsidP="00815CC5">
            <w:pPr>
              <w:pStyle w:val="TableParagraph"/>
              <w:spacing w:before="120"/>
              <w:ind w:left="107" w:right="99"/>
              <w:jc w:val="both"/>
              <w:rPr>
                <w:sz w:val="26"/>
                <w:szCs w:val="26"/>
                <w:lang w:val="en-US"/>
              </w:rPr>
            </w:pPr>
            <w:r w:rsidRPr="00815CC5">
              <w:rPr>
                <w:sz w:val="26"/>
                <w:szCs w:val="26"/>
                <w:lang w:val="en-US"/>
              </w:rPr>
              <w:t xml:space="preserve">- </w:t>
            </w:r>
            <w:r w:rsidRPr="00815CC5">
              <w:rPr>
                <w:sz w:val="26"/>
                <w:szCs w:val="26"/>
              </w:rPr>
              <w:t>Thực hiện các giải pháp khắc phục các hiện tượng tiêu cực trong</w:t>
            </w:r>
            <w:r w:rsidRPr="00815CC5">
              <w:rPr>
                <w:spacing w:val="-8"/>
                <w:sz w:val="26"/>
                <w:szCs w:val="26"/>
              </w:rPr>
              <w:t xml:space="preserve"> </w:t>
            </w:r>
            <w:r w:rsidRPr="00815CC5">
              <w:rPr>
                <w:sz w:val="26"/>
                <w:szCs w:val="26"/>
              </w:rPr>
              <w:t>ngành;</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Cải thiện các điều kiện cơ sở vật chất cơ bản phục vụ người khám, chữa bệnh (thực hiện theo Quyết định số 6858/QĐ-BYT ngày 18 tháng 11 năm 2016 về Bộ tiêu chí chất lượng bệnh viện Việt</w:t>
            </w:r>
            <w:r w:rsidRPr="00815CC5">
              <w:rPr>
                <w:spacing w:val="-4"/>
                <w:sz w:val="26"/>
                <w:szCs w:val="26"/>
              </w:rPr>
              <w:t xml:space="preserve"> </w:t>
            </w:r>
            <w:r w:rsidRPr="00815CC5">
              <w:rPr>
                <w:sz w:val="26"/>
                <w:szCs w:val="26"/>
              </w:rPr>
              <w:t>Nam</w:t>
            </w:r>
            <w:r w:rsidRPr="00815CC5">
              <w:rPr>
                <w:spacing w:val="-3"/>
                <w:sz w:val="26"/>
                <w:szCs w:val="26"/>
              </w:rPr>
              <w:t xml:space="preserve"> </w:t>
            </w:r>
            <w:r w:rsidRPr="00815CC5">
              <w:rPr>
                <w:sz w:val="26"/>
                <w:szCs w:val="26"/>
              </w:rPr>
              <w:t>do</w:t>
            </w:r>
            <w:r w:rsidRPr="00815CC5">
              <w:rPr>
                <w:spacing w:val="-4"/>
                <w:sz w:val="26"/>
                <w:szCs w:val="26"/>
              </w:rPr>
              <w:t xml:space="preserve"> </w:t>
            </w:r>
            <w:r w:rsidRPr="00815CC5">
              <w:rPr>
                <w:sz w:val="26"/>
                <w:szCs w:val="26"/>
              </w:rPr>
              <w:t>Bộ</w:t>
            </w:r>
            <w:r w:rsidRPr="00815CC5">
              <w:rPr>
                <w:spacing w:val="-5"/>
                <w:sz w:val="26"/>
                <w:szCs w:val="26"/>
              </w:rPr>
              <w:t xml:space="preserve"> </w:t>
            </w:r>
            <w:r w:rsidRPr="00815CC5">
              <w:rPr>
                <w:sz w:val="26"/>
                <w:szCs w:val="26"/>
              </w:rPr>
              <w:t>trưởng</w:t>
            </w:r>
            <w:r w:rsidRPr="00815CC5">
              <w:rPr>
                <w:spacing w:val="-6"/>
                <w:sz w:val="26"/>
                <w:szCs w:val="26"/>
              </w:rPr>
              <w:t xml:space="preserve"> </w:t>
            </w:r>
            <w:r w:rsidRPr="00815CC5">
              <w:rPr>
                <w:sz w:val="26"/>
                <w:szCs w:val="26"/>
              </w:rPr>
              <w:t>Bộ</w:t>
            </w:r>
            <w:r w:rsidRPr="00815CC5">
              <w:rPr>
                <w:spacing w:val="-4"/>
                <w:sz w:val="26"/>
                <w:szCs w:val="26"/>
              </w:rPr>
              <w:t xml:space="preserve"> </w:t>
            </w:r>
            <w:r w:rsidRPr="00815CC5">
              <w:rPr>
                <w:sz w:val="26"/>
                <w:szCs w:val="26"/>
              </w:rPr>
              <w:t>Y</w:t>
            </w:r>
            <w:r w:rsidRPr="00815CC5">
              <w:rPr>
                <w:spacing w:val="-4"/>
                <w:sz w:val="26"/>
                <w:szCs w:val="26"/>
              </w:rPr>
              <w:t xml:space="preserve"> </w:t>
            </w:r>
            <w:r w:rsidRPr="00815CC5">
              <w:rPr>
                <w:sz w:val="26"/>
                <w:szCs w:val="26"/>
              </w:rPr>
              <w:t>tế</w:t>
            </w:r>
            <w:r w:rsidRPr="00815CC5">
              <w:rPr>
                <w:spacing w:val="-5"/>
                <w:sz w:val="26"/>
                <w:szCs w:val="26"/>
              </w:rPr>
              <w:t xml:space="preserve"> </w:t>
            </w:r>
            <w:r w:rsidRPr="00815CC5">
              <w:rPr>
                <w:sz w:val="26"/>
                <w:szCs w:val="26"/>
              </w:rPr>
              <w:t>ban</w:t>
            </w:r>
            <w:r w:rsidRPr="00815CC5">
              <w:rPr>
                <w:spacing w:val="-4"/>
                <w:sz w:val="26"/>
                <w:szCs w:val="26"/>
              </w:rPr>
              <w:t xml:space="preserve"> </w:t>
            </w:r>
            <w:r w:rsidRPr="00815CC5">
              <w:rPr>
                <w:sz w:val="26"/>
                <w:szCs w:val="26"/>
              </w:rPr>
              <w:t>hành</w:t>
            </w:r>
            <w:r w:rsidRPr="00815CC5">
              <w:rPr>
                <w:spacing w:val="-4"/>
                <w:sz w:val="26"/>
                <w:szCs w:val="26"/>
              </w:rPr>
              <w:t xml:space="preserve"> </w:t>
            </w:r>
            <w:r w:rsidRPr="00815CC5">
              <w:rPr>
                <w:sz w:val="26"/>
                <w:szCs w:val="26"/>
              </w:rPr>
              <w:t>Bộ</w:t>
            </w:r>
            <w:r w:rsidRPr="00815CC5">
              <w:rPr>
                <w:spacing w:val="-4"/>
                <w:sz w:val="26"/>
                <w:szCs w:val="26"/>
              </w:rPr>
              <w:t xml:space="preserve"> </w:t>
            </w:r>
            <w:r w:rsidRPr="00815CC5">
              <w:rPr>
                <w:sz w:val="26"/>
                <w:szCs w:val="26"/>
              </w:rPr>
              <w:t>tiêu chí chất lượng bệnh viện Việt Nam) như</w:t>
            </w:r>
            <w:r w:rsidRPr="00815CC5">
              <w:rPr>
                <w:spacing w:val="-6"/>
                <w:sz w:val="26"/>
                <w:szCs w:val="26"/>
              </w:rPr>
              <w:t xml:space="preserve"> </w:t>
            </w:r>
            <w:r w:rsidRPr="00815CC5">
              <w:rPr>
                <w:sz w:val="26"/>
                <w:szCs w:val="26"/>
              </w:rPr>
              <w:t>sau:</w:t>
            </w:r>
          </w:p>
          <w:p w:rsidR="00F54B07" w:rsidRPr="00815CC5" w:rsidRDefault="00F54B07" w:rsidP="00815CC5">
            <w:pPr>
              <w:pStyle w:val="TableParagraph"/>
              <w:spacing w:before="120"/>
              <w:ind w:left="107" w:right="96"/>
              <w:jc w:val="both"/>
              <w:rPr>
                <w:sz w:val="26"/>
                <w:szCs w:val="26"/>
              </w:rPr>
            </w:pPr>
            <w:r w:rsidRPr="00815CC5">
              <w:rPr>
                <w:sz w:val="26"/>
                <w:szCs w:val="26"/>
                <w:lang w:val="en-US"/>
              </w:rPr>
              <w:t xml:space="preserve">+ </w:t>
            </w:r>
            <w:r w:rsidRPr="00815CC5">
              <w:rPr>
                <w:sz w:val="26"/>
                <w:szCs w:val="26"/>
              </w:rPr>
              <w:t>Người</w:t>
            </w:r>
            <w:r w:rsidRPr="00815CC5">
              <w:rPr>
                <w:spacing w:val="-7"/>
                <w:sz w:val="26"/>
                <w:szCs w:val="26"/>
              </w:rPr>
              <w:t xml:space="preserve"> </w:t>
            </w:r>
            <w:r w:rsidRPr="00815CC5">
              <w:rPr>
                <w:sz w:val="26"/>
                <w:szCs w:val="26"/>
              </w:rPr>
              <w:t>bệnh</w:t>
            </w:r>
            <w:r w:rsidRPr="00815CC5">
              <w:rPr>
                <w:spacing w:val="-6"/>
                <w:sz w:val="26"/>
                <w:szCs w:val="26"/>
              </w:rPr>
              <w:t xml:space="preserve"> </w:t>
            </w:r>
            <w:r w:rsidRPr="00815CC5">
              <w:rPr>
                <w:sz w:val="26"/>
                <w:szCs w:val="26"/>
              </w:rPr>
              <w:t>điều</w:t>
            </w:r>
            <w:r w:rsidRPr="00815CC5">
              <w:rPr>
                <w:spacing w:val="-6"/>
                <w:sz w:val="26"/>
                <w:szCs w:val="26"/>
              </w:rPr>
              <w:t xml:space="preserve"> </w:t>
            </w:r>
            <w:r w:rsidRPr="00815CC5">
              <w:rPr>
                <w:sz w:val="26"/>
                <w:szCs w:val="26"/>
              </w:rPr>
              <w:t>trị</w:t>
            </w:r>
            <w:r w:rsidRPr="00815CC5">
              <w:rPr>
                <w:spacing w:val="-7"/>
                <w:sz w:val="26"/>
                <w:szCs w:val="26"/>
              </w:rPr>
              <w:t xml:space="preserve"> </w:t>
            </w:r>
            <w:r w:rsidRPr="00815CC5">
              <w:rPr>
                <w:sz w:val="26"/>
                <w:szCs w:val="26"/>
              </w:rPr>
              <w:t>nội</w:t>
            </w:r>
            <w:r w:rsidRPr="00815CC5">
              <w:rPr>
                <w:spacing w:val="-6"/>
                <w:sz w:val="26"/>
                <w:szCs w:val="26"/>
              </w:rPr>
              <w:t xml:space="preserve"> </w:t>
            </w:r>
            <w:r w:rsidRPr="00815CC5">
              <w:rPr>
                <w:sz w:val="26"/>
                <w:szCs w:val="26"/>
              </w:rPr>
              <w:t>trú</w:t>
            </w:r>
            <w:r w:rsidRPr="00815CC5">
              <w:rPr>
                <w:spacing w:val="-6"/>
                <w:sz w:val="26"/>
                <w:szCs w:val="26"/>
              </w:rPr>
              <w:t xml:space="preserve"> </w:t>
            </w:r>
            <w:r w:rsidRPr="00815CC5">
              <w:rPr>
                <w:sz w:val="26"/>
                <w:szCs w:val="26"/>
              </w:rPr>
              <w:t>được</w:t>
            </w:r>
            <w:r w:rsidRPr="00815CC5">
              <w:rPr>
                <w:spacing w:val="-8"/>
                <w:sz w:val="26"/>
                <w:szCs w:val="26"/>
              </w:rPr>
              <w:t xml:space="preserve"> </w:t>
            </w:r>
            <w:r w:rsidRPr="00815CC5">
              <w:rPr>
                <w:sz w:val="26"/>
                <w:szCs w:val="26"/>
              </w:rPr>
              <w:t>nằm</w:t>
            </w:r>
            <w:r w:rsidRPr="00815CC5">
              <w:rPr>
                <w:spacing w:val="-6"/>
                <w:sz w:val="26"/>
                <w:szCs w:val="26"/>
              </w:rPr>
              <w:t xml:space="preserve"> </w:t>
            </w:r>
            <w:r w:rsidRPr="00815CC5">
              <w:rPr>
                <w:sz w:val="26"/>
                <w:szCs w:val="26"/>
              </w:rPr>
              <w:t>một</w:t>
            </w:r>
            <w:r w:rsidRPr="00815CC5">
              <w:rPr>
                <w:spacing w:val="-6"/>
                <w:sz w:val="26"/>
                <w:szCs w:val="26"/>
              </w:rPr>
              <w:t xml:space="preserve"> </w:t>
            </w:r>
            <w:r w:rsidRPr="00815CC5">
              <w:rPr>
                <w:sz w:val="26"/>
                <w:szCs w:val="26"/>
              </w:rPr>
              <w:t>người một</w:t>
            </w:r>
            <w:r w:rsidRPr="00815CC5">
              <w:rPr>
                <w:spacing w:val="-1"/>
                <w:sz w:val="26"/>
                <w:szCs w:val="26"/>
              </w:rPr>
              <w:t xml:space="preserve"> </w:t>
            </w:r>
            <w:r w:rsidRPr="00815CC5">
              <w:rPr>
                <w:sz w:val="26"/>
                <w:szCs w:val="26"/>
              </w:rPr>
              <w:t>giường;</w:t>
            </w:r>
          </w:p>
          <w:p w:rsidR="00F54B07" w:rsidRPr="00815CC5" w:rsidRDefault="00F54B07" w:rsidP="00815CC5">
            <w:pPr>
              <w:pStyle w:val="TableParagraph"/>
              <w:spacing w:before="120"/>
              <w:ind w:left="107" w:right="95"/>
              <w:jc w:val="both"/>
              <w:rPr>
                <w:sz w:val="26"/>
                <w:szCs w:val="26"/>
              </w:rPr>
            </w:pPr>
            <w:r w:rsidRPr="00815CC5">
              <w:rPr>
                <w:sz w:val="26"/>
                <w:szCs w:val="26"/>
                <w:lang w:val="en-US"/>
              </w:rPr>
              <w:t xml:space="preserve">+ </w:t>
            </w:r>
            <w:r w:rsidRPr="00815CC5">
              <w:rPr>
                <w:sz w:val="26"/>
                <w:szCs w:val="26"/>
              </w:rPr>
              <w:t>Người</w:t>
            </w:r>
            <w:r w:rsidRPr="00815CC5">
              <w:rPr>
                <w:spacing w:val="-6"/>
                <w:sz w:val="26"/>
                <w:szCs w:val="26"/>
              </w:rPr>
              <w:t xml:space="preserve"> </w:t>
            </w:r>
            <w:r w:rsidRPr="00815CC5">
              <w:rPr>
                <w:sz w:val="26"/>
                <w:szCs w:val="26"/>
              </w:rPr>
              <w:t>bệnh</w:t>
            </w:r>
            <w:r w:rsidRPr="00815CC5">
              <w:rPr>
                <w:spacing w:val="-6"/>
                <w:sz w:val="26"/>
                <w:szCs w:val="26"/>
              </w:rPr>
              <w:t xml:space="preserve"> </w:t>
            </w:r>
            <w:r w:rsidRPr="00815CC5">
              <w:rPr>
                <w:sz w:val="26"/>
                <w:szCs w:val="26"/>
              </w:rPr>
              <w:t>được</w:t>
            </w:r>
            <w:r w:rsidRPr="00815CC5">
              <w:rPr>
                <w:spacing w:val="-7"/>
                <w:sz w:val="26"/>
                <w:szCs w:val="26"/>
              </w:rPr>
              <w:t xml:space="preserve"> </w:t>
            </w:r>
            <w:r w:rsidRPr="00815CC5">
              <w:rPr>
                <w:sz w:val="26"/>
                <w:szCs w:val="26"/>
              </w:rPr>
              <w:t>sử</w:t>
            </w:r>
            <w:r w:rsidRPr="00815CC5">
              <w:rPr>
                <w:spacing w:val="-6"/>
                <w:sz w:val="26"/>
                <w:szCs w:val="26"/>
              </w:rPr>
              <w:t xml:space="preserve"> </w:t>
            </w:r>
            <w:r w:rsidRPr="00815CC5">
              <w:rPr>
                <w:sz w:val="26"/>
                <w:szCs w:val="26"/>
              </w:rPr>
              <w:t>dụng</w:t>
            </w:r>
            <w:r w:rsidRPr="00815CC5">
              <w:rPr>
                <w:spacing w:val="-9"/>
                <w:sz w:val="26"/>
                <w:szCs w:val="26"/>
              </w:rPr>
              <w:t xml:space="preserve"> </w:t>
            </w:r>
            <w:r w:rsidRPr="00815CC5">
              <w:rPr>
                <w:sz w:val="26"/>
                <w:szCs w:val="26"/>
              </w:rPr>
              <w:t>buồng</w:t>
            </w:r>
            <w:r w:rsidRPr="00815CC5">
              <w:rPr>
                <w:spacing w:val="-8"/>
                <w:sz w:val="26"/>
                <w:szCs w:val="26"/>
              </w:rPr>
              <w:t xml:space="preserve"> </w:t>
            </w:r>
            <w:r w:rsidRPr="00815CC5">
              <w:rPr>
                <w:sz w:val="26"/>
                <w:szCs w:val="26"/>
              </w:rPr>
              <w:t>vệ</w:t>
            </w:r>
            <w:r w:rsidRPr="00815CC5">
              <w:rPr>
                <w:spacing w:val="-7"/>
                <w:sz w:val="26"/>
                <w:szCs w:val="26"/>
              </w:rPr>
              <w:t xml:space="preserve"> </w:t>
            </w:r>
            <w:r w:rsidRPr="00815CC5">
              <w:rPr>
                <w:sz w:val="26"/>
                <w:szCs w:val="26"/>
              </w:rPr>
              <w:t>sinh</w:t>
            </w:r>
            <w:r w:rsidRPr="00815CC5">
              <w:rPr>
                <w:spacing w:val="-6"/>
                <w:sz w:val="26"/>
                <w:szCs w:val="26"/>
              </w:rPr>
              <w:t xml:space="preserve"> </w:t>
            </w:r>
            <w:r w:rsidRPr="00815CC5">
              <w:rPr>
                <w:sz w:val="26"/>
                <w:szCs w:val="26"/>
              </w:rPr>
              <w:t>sạch</w:t>
            </w:r>
            <w:r w:rsidRPr="00815CC5">
              <w:rPr>
                <w:spacing w:val="-5"/>
                <w:sz w:val="26"/>
                <w:szCs w:val="26"/>
              </w:rPr>
              <w:t xml:space="preserve"> </w:t>
            </w:r>
            <w:r w:rsidRPr="00815CC5">
              <w:rPr>
                <w:sz w:val="26"/>
                <w:szCs w:val="26"/>
              </w:rPr>
              <w:t>sẽ và đầy đủ các phương</w:t>
            </w:r>
            <w:r w:rsidRPr="00815CC5">
              <w:rPr>
                <w:spacing w:val="-10"/>
                <w:sz w:val="26"/>
                <w:szCs w:val="26"/>
              </w:rPr>
              <w:t xml:space="preserve"> </w:t>
            </w:r>
            <w:r w:rsidRPr="00815CC5">
              <w:rPr>
                <w:sz w:val="26"/>
                <w:szCs w:val="26"/>
              </w:rPr>
              <w:t>tiện;</w:t>
            </w:r>
          </w:p>
          <w:p w:rsidR="00F54B07" w:rsidRPr="00815CC5" w:rsidRDefault="00F54B07" w:rsidP="00815CC5">
            <w:pPr>
              <w:pStyle w:val="TableParagraph"/>
              <w:spacing w:before="120"/>
              <w:ind w:left="107" w:right="91"/>
              <w:jc w:val="both"/>
              <w:rPr>
                <w:sz w:val="26"/>
                <w:szCs w:val="26"/>
              </w:rPr>
            </w:pPr>
            <w:r w:rsidRPr="00815CC5">
              <w:rPr>
                <w:sz w:val="26"/>
                <w:szCs w:val="26"/>
                <w:lang w:val="en-US"/>
              </w:rPr>
              <w:t xml:space="preserve">+ </w:t>
            </w:r>
            <w:r w:rsidRPr="00815CC5">
              <w:rPr>
                <w:sz w:val="26"/>
                <w:szCs w:val="26"/>
              </w:rPr>
              <w:t>Người</w:t>
            </w:r>
            <w:r w:rsidRPr="00815CC5">
              <w:rPr>
                <w:spacing w:val="-11"/>
                <w:sz w:val="26"/>
                <w:szCs w:val="26"/>
              </w:rPr>
              <w:t xml:space="preserve"> </w:t>
            </w:r>
            <w:r w:rsidRPr="00815CC5">
              <w:rPr>
                <w:sz w:val="26"/>
                <w:szCs w:val="26"/>
              </w:rPr>
              <w:t>bệnh</w:t>
            </w:r>
            <w:r w:rsidRPr="00815CC5">
              <w:rPr>
                <w:spacing w:val="-10"/>
                <w:sz w:val="26"/>
                <w:szCs w:val="26"/>
              </w:rPr>
              <w:t xml:space="preserve"> </w:t>
            </w:r>
            <w:r w:rsidRPr="00815CC5">
              <w:rPr>
                <w:sz w:val="26"/>
                <w:szCs w:val="26"/>
              </w:rPr>
              <w:t>được</w:t>
            </w:r>
            <w:r w:rsidRPr="00815CC5">
              <w:rPr>
                <w:spacing w:val="-11"/>
                <w:sz w:val="26"/>
                <w:szCs w:val="26"/>
              </w:rPr>
              <w:t xml:space="preserve"> </w:t>
            </w:r>
            <w:r w:rsidRPr="00815CC5">
              <w:rPr>
                <w:sz w:val="26"/>
                <w:szCs w:val="26"/>
              </w:rPr>
              <w:t>cung</w:t>
            </w:r>
            <w:r w:rsidRPr="00815CC5">
              <w:rPr>
                <w:spacing w:val="-10"/>
                <w:sz w:val="26"/>
                <w:szCs w:val="26"/>
              </w:rPr>
              <w:t xml:space="preserve"> </w:t>
            </w:r>
            <w:r w:rsidRPr="00815CC5">
              <w:rPr>
                <w:sz w:val="26"/>
                <w:szCs w:val="26"/>
              </w:rPr>
              <w:t>cấp</w:t>
            </w:r>
            <w:r w:rsidRPr="00815CC5">
              <w:rPr>
                <w:spacing w:val="-11"/>
                <w:sz w:val="26"/>
                <w:szCs w:val="26"/>
              </w:rPr>
              <w:t xml:space="preserve"> </w:t>
            </w:r>
            <w:r w:rsidRPr="00815CC5">
              <w:rPr>
                <w:sz w:val="26"/>
                <w:szCs w:val="26"/>
              </w:rPr>
              <w:t>vật</w:t>
            </w:r>
            <w:r w:rsidRPr="00815CC5">
              <w:rPr>
                <w:spacing w:val="-10"/>
                <w:sz w:val="26"/>
                <w:szCs w:val="26"/>
              </w:rPr>
              <w:t xml:space="preserve"> </w:t>
            </w:r>
            <w:r w:rsidRPr="00815CC5">
              <w:rPr>
                <w:sz w:val="26"/>
                <w:szCs w:val="26"/>
              </w:rPr>
              <w:t>dụng</w:t>
            </w:r>
            <w:r w:rsidRPr="00815CC5">
              <w:rPr>
                <w:spacing w:val="-12"/>
                <w:sz w:val="26"/>
                <w:szCs w:val="26"/>
              </w:rPr>
              <w:t xml:space="preserve"> </w:t>
            </w:r>
            <w:r w:rsidRPr="00815CC5">
              <w:rPr>
                <w:sz w:val="26"/>
                <w:szCs w:val="26"/>
              </w:rPr>
              <w:t>cá</w:t>
            </w:r>
            <w:r w:rsidRPr="00815CC5">
              <w:rPr>
                <w:spacing w:val="-11"/>
                <w:sz w:val="26"/>
                <w:szCs w:val="26"/>
              </w:rPr>
              <w:t xml:space="preserve"> </w:t>
            </w:r>
            <w:r w:rsidRPr="00815CC5">
              <w:rPr>
                <w:sz w:val="26"/>
                <w:szCs w:val="26"/>
              </w:rPr>
              <w:t>nhân</w:t>
            </w:r>
            <w:r w:rsidRPr="00815CC5">
              <w:rPr>
                <w:spacing w:val="-11"/>
                <w:sz w:val="26"/>
                <w:szCs w:val="26"/>
              </w:rPr>
              <w:t xml:space="preserve"> </w:t>
            </w:r>
            <w:r w:rsidRPr="00815CC5">
              <w:rPr>
                <w:sz w:val="26"/>
                <w:szCs w:val="26"/>
              </w:rPr>
              <w:t>đầy đủ, sạch sẽ, chất lượng</w:t>
            </w:r>
            <w:r w:rsidRPr="00815CC5">
              <w:rPr>
                <w:spacing w:val="-4"/>
                <w:sz w:val="26"/>
                <w:szCs w:val="26"/>
              </w:rPr>
              <w:t xml:space="preserve"> </w:t>
            </w:r>
            <w:r w:rsidRPr="00815CC5">
              <w:rPr>
                <w:sz w:val="26"/>
                <w:szCs w:val="26"/>
              </w:rPr>
              <w:t>tốt;</w:t>
            </w:r>
          </w:p>
          <w:p w:rsidR="00F54B07" w:rsidRPr="00815CC5" w:rsidRDefault="00F54B07" w:rsidP="00815CC5">
            <w:pPr>
              <w:pStyle w:val="TableParagraph"/>
              <w:tabs>
                <w:tab w:val="left" w:pos="255"/>
              </w:tabs>
              <w:spacing w:before="120"/>
              <w:ind w:left="107" w:right="99"/>
              <w:jc w:val="both"/>
              <w:rPr>
                <w:sz w:val="26"/>
                <w:szCs w:val="26"/>
              </w:rPr>
            </w:pPr>
            <w:r w:rsidRPr="00815CC5">
              <w:rPr>
                <w:sz w:val="26"/>
                <w:szCs w:val="26"/>
                <w:lang w:val="en-US"/>
              </w:rPr>
              <w:t xml:space="preserve">+ </w:t>
            </w:r>
            <w:r w:rsidRPr="00815CC5">
              <w:rPr>
                <w:sz w:val="26"/>
                <w:szCs w:val="26"/>
              </w:rPr>
              <w:t>Người bệnh được hưởng các tiện nghi bảo đảm sức khỏe, nâng cao thể trạng và tâm</w:t>
            </w:r>
            <w:r w:rsidRPr="00815CC5">
              <w:rPr>
                <w:spacing w:val="-8"/>
                <w:sz w:val="26"/>
                <w:szCs w:val="26"/>
              </w:rPr>
              <w:t xml:space="preserve"> </w:t>
            </w:r>
            <w:r w:rsidRPr="00815CC5">
              <w:rPr>
                <w:sz w:val="26"/>
                <w:szCs w:val="26"/>
              </w:rPr>
              <w:t>lý;</w:t>
            </w:r>
          </w:p>
          <w:p w:rsidR="00F54B07" w:rsidRPr="00815CC5" w:rsidRDefault="00F54B07" w:rsidP="00815CC5">
            <w:pPr>
              <w:pStyle w:val="TableParagraph"/>
              <w:spacing w:before="120"/>
              <w:ind w:left="107" w:right="99"/>
              <w:jc w:val="both"/>
              <w:rPr>
                <w:sz w:val="26"/>
                <w:szCs w:val="26"/>
                <w:lang w:val="en-US"/>
              </w:rPr>
            </w:pPr>
            <w:r w:rsidRPr="00815CC5">
              <w:rPr>
                <w:sz w:val="26"/>
                <w:szCs w:val="26"/>
              </w:rPr>
              <w:lastRenderedPageBreak/>
              <w:t>Người khuyết tật được tiếp cận đầy đủ với các khoa, phòng và dịch vụ khám, chữa bệnh trong bệnh</w:t>
            </w:r>
            <w:r w:rsidRPr="00815CC5">
              <w:rPr>
                <w:spacing w:val="-1"/>
                <w:sz w:val="26"/>
                <w:szCs w:val="26"/>
              </w:rPr>
              <w:t xml:space="preserve"> </w:t>
            </w:r>
            <w:r w:rsidRPr="00815CC5">
              <w:rPr>
                <w:sz w:val="26"/>
                <w:szCs w:val="26"/>
              </w:rPr>
              <w:t>viện.</w:t>
            </w:r>
          </w:p>
        </w:tc>
        <w:tc>
          <w:tcPr>
            <w:tcW w:w="1419" w:type="dxa"/>
            <w:vAlign w:val="center"/>
          </w:tcPr>
          <w:p w:rsidR="00F54B07" w:rsidRPr="00815CC5" w:rsidRDefault="00F54B07" w:rsidP="00815CC5">
            <w:pPr>
              <w:pStyle w:val="TableParagraph"/>
              <w:spacing w:before="120"/>
              <w:ind w:left="141" w:right="144"/>
              <w:jc w:val="center"/>
              <w:rPr>
                <w:i/>
                <w:sz w:val="26"/>
                <w:szCs w:val="26"/>
              </w:rPr>
            </w:pPr>
            <w:r w:rsidRPr="00815CC5">
              <w:rPr>
                <w:sz w:val="26"/>
                <w:szCs w:val="26"/>
              </w:rPr>
              <w:lastRenderedPageBreak/>
              <w:t>Sở Y tế, UBND cấp huyện</w:t>
            </w:r>
          </w:p>
        </w:tc>
        <w:tc>
          <w:tcPr>
            <w:tcW w:w="1700" w:type="dxa"/>
            <w:vAlign w:val="center"/>
          </w:tcPr>
          <w:p w:rsidR="00F54B07" w:rsidRPr="00815CC5" w:rsidRDefault="00F54B07" w:rsidP="00815CC5">
            <w:pPr>
              <w:pStyle w:val="TableParagraph"/>
              <w:spacing w:before="120"/>
              <w:jc w:val="center"/>
              <w:rPr>
                <w:i/>
                <w:sz w:val="26"/>
                <w:szCs w:val="26"/>
              </w:rPr>
            </w:pP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37"/>
              <w:jc w:val="center"/>
              <w:rPr>
                <w:i/>
                <w:sz w:val="26"/>
                <w:szCs w:val="26"/>
              </w:rPr>
            </w:pPr>
            <w:r w:rsidRPr="00815CC5">
              <w:rPr>
                <w:sz w:val="26"/>
                <w:szCs w:val="26"/>
              </w:rPr>
              <w:lastRenderedPageBreak/>
              <w:t>b) Giáo dục tiểu học công lập</w:t>
            </w:r>
          </w:p>
        </w:tc>
        <w:tc>
          <w:tcPr>
            <w:tcW w:w="9204" w:type="dxa"/>
          </w:tcPr>
          <w:p w:rsidR="00F54B07" w:rsidRPr="00815CC5" w:rsidRDefault="00F54B07" w:rsidP="00815CC5">
            <w:pPr>
              <w:pStyle w:val="TableParagraph"/>
              <w:spacing w:before="120"/>
              <w:ind w:left="107" w:right="97"/>
              <w:jc w:val="both"/>
              <w:rPr>
                <w:sz w:val="26"/>
                <w:szCs w:val="26"/>
              </w:rPr>
            </w:pPr>
            <w:r w:rsidRPr="00815CC5">
              <w:rPr>
                <w:sz w:val="26"/>
                <w:szCs w:val="26"/>
                <w:lang w:val="en-US"/>
              </w:rPr>
              <w:t xml:space="preserve">- </w:t>
            </w:r>
            <w:r w:rsidRPr="00815CC5">
              <w:rPr>
                <w:sz w:val="26"/>
                <w:szCs w:val="26"/>
              </w:rPr>
              <w:t>Tuyên truyền về quy định miễn học phí cho học sinh tiểu học công lập tại địa phương (không kể những khoản đóng góp xây dựng trường và các khoản đóng góp theo quy</w:t>
            </w:r>
            <w:r w:rsidRPr="00815CC5">
              <w:rPr>
                <w:spacing w:val="-4"/>
                <w:sz w:val="26"/>
                <w:szCs w:val="26"/>
              </w:rPr>
              <w:t xml:space="preserve"> </w:t>
            </w:r>
            <w:r w:rsidRPr="00815CC5">
              <w:rPr>
                <w:sz w:val="26"/>
                <w:szCs w:val="26"/>
              </w:rPr>
              <w:t>định).</w:t>
            </w:r>
          </w:p>
          <w:p w:rsidR="00F54B07" w:rsidRPr="00815CC5" w:rsidRDefault="00F54B07" w:rsidP="00815CC5">
            <w:pPr>
              <w:pStyle w:val="TableParagraph"/>
              <w:tabs>
                <w:tab w:val="left" w:pos="269"/>
              </w:tabs>
              <w:spacing w:before="120"/>
              <w:ind w:left="107" w:right="96"/>
              <w:jc w:val="both"/>
              <w:rPr>
                <w:sz w:val="26"/>
                <w:szCs w:val="26"/>
              </w:rPr>
            </w:pPr>
            <w:r w:rsidRPr="00815CC5">
              <w:rPr>
                <w:sz w:val="26"/>
                <w:szCs w:val="26"/>
                <w:lang w:val="en-US"/>
              </w:rPr>
              <w:t xml:space="preserve">- </w:t>
            </w:r>
            <w:r w:rsidRPr="00815CC5">
              <w:rPr>
                <w:sz w:val="26"/>
                <w:szCs w:val="26"/>
              </w:rPr>
              <w:t>Nâng cao chất lượng dạy và học giáo dục tiểu học công</w:t>
            </w:r>
            <w:r w:rsidRPr="00815CC5">
              <w:rPr>
                <w:spacing w:val="-4"/>
                <w:sz w:val="26"/>
                <w:szCs w:val="26"/>
              </w:rPr>
              <w:t xml:space="preserve"> </w:t>
            </w:r>
            <w:r w:rsidRPr="00815CC5">
              <w:rPr>
                <w:sz w:val="26"/>
                <w:szCs w:val="26"/>
              </w:rPr>
              <w:t>lập.</w:t>
            </w:r>
          </w:p>
          <w:p w:rsidR="00F54B07" w:rsidRPr="00815CC5" w:rsidRDefault="00F54B07" w:rsidP="00815CC5">
            <w:pPr>
              <w:pStyle w:val="TableParagraph"/>
              <w:tabs>
                <w:tab w:val="left" w:pos="248"/>
              </w:tabs>
              <w:spacing w:before="120"/>
              <w:ind w:left="106"/>
              <w:jc w:val="both"/>
              <w:rPr>
                <w:sz w:val="26"/>
                <w:szCs w:val="26"/>
              </w:rPr>
            </w:pPr>
            <w:r w:rsidRPr="00815CC5">
              <w:rPr>
                <w:sz w:val="26"/>
                <w:szCs w:val="26"/>
                <w:lang w:val="en-US"/>
              </w:rPr>
              <w:t xml:space="preserve">- </w:t>
            </w:r>
            <w:r w:rsidRPr="00815CC5">
              <w:rPr>
                <w:sz w:val="26"/>
                <w:szCs w:val="26"/>
              </w:rPr>
              <w:t>Khắc phục các hiện tượng tiêu cực trong</w:t>
            </w:r>
            <w:r w:rsidRPr="00815CC5">
              <w:rPr>
                <w:spacing w:val="-11"/>
                <w:sz w:val="26"/>
                <w:szCs w:val="26"/>
              </w:rPr>
              <w:t xml:space="preserve"> </w:t>
            </w:r>
            <w:r w:rsidRPr="00815CC5">
              <w:rPr>
                <w:sz w:val="26"/>
                <w:szCs w:val="26"/>
              </w:rPr>
              <w:t>ngành.</w:t>
            </w:r>
          </w:p>
          <w:p w:rsidR="00F54B07" w:rsidRPr="00815CC5" w:rsidRDefault="00F54B07" w:rsidP="00815CC5">
            <w:pPr>
              <w:pStyle w:val="TableParagraph"/>
              <w:tabs>
                <w:tab w:val="left" w:pos="233"/>
              </w:tabs>
              <w:spacing w:before="120"/>
              <w:ind w:left="107" w:right="96"/>
              <w:jc w:val="both"/>
              <w:rPr>
                <w:sz w:val="26"/>
                <w:szCs w:val="26"/>
              </w:rPr>
            </w:pPr>
            <w:r w:rsidRPr="00815CC5">
              <w:rPr>
                <w:sz w:val="26"/>
                <w:szCs w:val="26"/>
                <w:lang w:val="en-US"/>
              </w:rPr>
              <w:t xml:space="preserve">- </w:t>
            </w:r>
            <w:r w:rsidRPr="00815CC5">
              <w:rPr>
                <w:sz w:val="26"/>
                <w:szCs w:val="26"/>
              </w:rPr>
              <w:t>Tăng</w:t>
            </w:r>
            <w:r w:rsidRPr="00815CC5">
              <w:rPr>
                <w:spacing w:val="-16"/>
                <w:sz w:val="26"/>
                <w:szCs w:val="26"/>
              </w:rPr>
              <w:t xml:space="preserve"> </w:t>
            </w:r>
            <w:r w:rsidRPr="00815CC5">
              <w:rPr>
                <w:sz w:val="26"/>
                <w:szCs w:val="26"/>
              </w:rPr>
              <w:t>cường</w:t>
            </w:r>
            <w:r w:rsidRPr="00815CC5">
              <w:rPr>
                <w:spacing w:val="-17"/>
                <w:sz w:val="26"/>
                <w:szCs w:val="26"/>
              </w:rPr>
              <w:t xml:space="preserve"> </w:t>
            </w:r>
            <w:r w:rsidRPr="00815CC5">
              <w:rPr>
                <w:sz w:val="26"/>
                <w:szCs w:val="26"/>
              </w:rPr>
              <w:t>mối</w:t>
            </w:r>
            <w:r w:rsidRPr="00815CC5">
              <w:rPr>
                <w:spacing w:val="-14"/>
                <w:sz w:val="26"/>
                <w:szCs w:val="26"/>
              </w:rPr>
              <w:t xml:space="preserve"> </w:t>
            </w:r>
            <w:r w:rsidRPr="00815CC5">
              <w:rPr>
                <w:sz w:val="26"/>
                <w:szCs w:val="26"/>
              </w:rPr>
              <w:t>liên</w:t>
            </w:r>
            <w:r w:rsidRPr="00815CC5">
              <w:rPr>
                <w:spacing w:val="-15"/>
                <w:sz w:val="26"/>
                <w:szCs w:val="26"/>
              </w:rPr>
              <w:t xml:space="preserve"> </w:t>
            </w:r>
            <w:r w:rsidRPr="00815CC5">
              <w:rPr>
                <w:sz w:val="26"/>
                <w:szCs w:val="26"/>
              </w:rPr>
              <w:t>hệ</w:t>
            </w:r>
            <w:r w:rsidRPr="00815CC5">
              <w:rPr>
                <w:spacing w:val="-14"/>
                <w:sz w:val="26"/>
                <w:szCs w:val="26"/>
              </w:rPr>
              <w:t xml:space="preserve"> </w:t>
            </w:r>
            <w:r w:rsidRPr="00815CC5">
              <w:rPr>
                <w:sz w:val="26"/>
                <w:szCs w:val="26"/>
              </w:rPr>
              <w:t>chặt</w:t>
            </w:r>
            <w:r w:rsidRPr="00815CC5">
              <w:rPr>
                <w:spacing w:val="-14"/>
                <w:sz w:val="26"/>
                <w:szCs w:val="26"/>
              </w:rPr>
              <w:t xml:space="preserve"> </w:t>
            </w:r>
            <w:r w:rsidRPr="00815CC5">
              <w:rPr>
                <w:sz w:val="26"/>
                <w:szCs w:val="26"/>
              </w:rPr>
              <w:t>chẽ</w:t>
            </w:r>
            <w:r w:rsidRPr="00815CC5">
              <w:rPr>
                <w:spacing w:val="-13"/>
                <w:sz w:val="26"/>
                <w:szCs w:val="26"/>
              </w:rPr>
              <w:t xml:space="preserve"> </w:t>
            </w:r>
            <w:r w:rsidRPr="00815CC5">
              <w:rPr>
                <w:sz w:val="26"/>
                <w:szCs w:val="26"/>
              </w:rPr>
              <w:t>giữa</w:t>
            </w:r>
            <w:r w:rsidRPr="00815CC5">
              <w:rPr>
                <w:spacing w:val="-14"/>
                <w:sz w:val="26"/>
                <w:szCs w:val="26"/>
              </w:rPr>
              <w:t xml:space="preserve"> </w:t>
            </w:r>
            <w:r w:rsidRPr="00815CC5">
              <w:rPr>
                <w:sz w:val="26"/>
                <w:szCs w:val="26"/>
              </w:rPr>
              <w:t>nhà</w:t>
            </w:r>
            <w:r w:rsidRPr="00815CC5">
              <w:rPr>
                <w:spacing w:val="-17"/>
                <w:sz w:val="26"/>
                <w:szCs w:val="26"/>
              </w:rPr>
              <w:t xml:space="preserve"> </w:t>
            </w:r>
            <w:r w:rsidRPr="00815CC5">
              <w:rPr>
                <w:sz w:val="26"/>
                <w:szCs w:val="26"/>
              </w:rPr>
              <w:t>trường và cha mẹ học</w:t>
            </w:r>
            <w:r w:rsidRPr="00815CC5">
              <w:rPr>
                <w:spacing w:val="-4"/>
                <w:sz w:val="26"/>
                <w:szCs w:val="26"/>
              </w:rPr>
              <w:t xml:space="preserve"> </w:t>
            </w:r>
            <w:r w:rsidRPr="00815CC5">
              <w:rPr>
                <w:sz w:val="26"/>
                <w:szCs w:val="26"/>
              </w:rPr>
              <w:t>sinh.</w:t>
            </w:r>
          </w:p>
          <w:p w:rsidR="00F54B07" w:rsidRPr="00815CC5" w:rsidRDefault="00F54B07" w:rsidP="00815CC5">
            <w:pPr>
              <w:pStyle w:val="TableParagraph"/>
              <w:tabs>
                <w:tab w:val="left" w:pos="276"/>
              </w:tabs>
              <w:spacing w:before="120"/>
              <w:ind w:left="107" w:right="98"/>
              <w:jc w:val="both"/>
              <w:rPr>
                <w:sz w:val="26"/>
                <w:szCs w:val="26"/>
              </w:rPr>
            </w:pPr>
            <w:r w:rsidRPr="00815CC5">
              <w:rPr>
                <w:sz w:val="26"/>
                <w:szCs w:val="26"/>
                <w:lang w:val="en-US"/>
              </w:rPr>
              <w:t xml:space="preserve">- </w:t>
            </w:r>
            <w:r w:rsidRPr="00815CC5">
              <w:rPr>
                <w:sz w:val="26"/>
                <w:szCs w:val="26"/>
              </w:rPr>
              <w:t>Cải thiện các điều kiện cơ sở vật chất cơ bản phục vụ dạy và học trong nhà</w:t>
            </w:r>
            <w:r w:rsidRPr="00815CC5">
              <w:rPr>
                <w:spacing w:val="-8"/>
                <w:sz w:val="26"/>
                <w:szCs w:val="26"/>
              </w:rPr>
              <w:t xml:space="preserve"> </w:t>
            </w:r>
            <w:r w:rsidRPr="00815CC5">
              <w:rPr>
                <w:sz w:val="26"/>
                <w:szCs w:val="26"/>
              </w:rPr>
              <w:t>trường.</w:t>
            </w:r>
          </w:p>
          <w:p w:rsidR="00F54B07" w:rsidRPr="00815CC5" w:rsidRDefault="00F54B07" w:rsidP="00815CC5">
            <w:pPr>
              <w:pStyle w:val="TableParagraph"/>
              <w:tabs>
                <w:tab w:val="left" w:pos="245"/>
              </w:tabs>
              <w:spacing w:before="120"/>
              <w:ind w:left="107" w:right="94"/>
              <w:jc w:val="both"/>
              <w:rPr>
                <w:sz w:val="26"/>
                <w:szCs w:val="26"/>
                <w:lang w:val="en-US"/>
              </w:rPr>
            </w:pPr>
            <w:r w:rsidRPr="00815CC5">
              <w:rPr>
                <w:sz w:val="26"/>
                <w:szCs w:val="26"/>
                <w:lang w:val="en-US"/>
              </w:rPr>
              <w:t xml:space="preserve">- </w:t>
            </w:r>
            <w:r w:rsidRPr="00815CC5">
              <w:rPr>
                <w:sz w:val="26"/>
                <w:szCs w:val="26"/>
              </w:rPr>
              <w:t>Tổ chức khảo sát đo lường sự hài lòng của phụ huynh học sinh và người dân đối với chất lượng giáo dục ở các trường tiểu học công</w:t>
            </w:r>
            <w:r w:rsidRPr="00815CC5">
              <w:rPr>
                <w:spacing w:val="-8"/>
                <w:sz w:val="26"/>
                <w:szCs w:val="26"/>
              </w:rPr>
              <w:t xml:space="preserve"> </w:t>
            </w:r>
            <w:r w:rsidRPr="00815CC5">
              <w:rPr>
                <w:sz w:val="26"/>
                <w:szCs w:val="26"/>
              </w:rPr>
              <w:t>lập.</w:t>
            </w:r>
          </w:p>
        </w:tc>
        <w:tc>
          <w:tcPr>
            <w:tcW w:w="1419" w:type="dxa"/>
            <w:vAlign w:val="center"/>
          </w:tcPr>
          <w:p w:rsidR="00413003" w:rsidRPr="00815CC5" w:rsidRDefault="00F54B07" w:rsidP="00413003">
            <w:pPr>
              <w:pStyle w:val="TableParagraph"/>
              <w:spacing w:before="120"/>
              <w:ind w:left="107" w:right="98"/>
              <w:jc w:val="center"/>
              <w:rPr>
                <w:sz w:val="26"/>
                <w:szCs w:val="26"/>
              </w:rPr>
            </w:pPr>
            <w:r w:rsidRPr="00815CC5">
              <w:rPr>
                <w:sz w:val="26"/>
                <w:szCs w:val="26"/>
              </w:rPr>
              <w:t xml:space="preserve">Sở Giáo </w:t>
            </w:r>
            <w:r w:rsidRPr="00815CC5">
              <w:rPr>
                <w:spacing w:val="-5"/>
                <w:sz w:val="26"/>
                <w:szCs w:val="26"/>
              </w:rPr>
              <w:t xml:space="preserve">dục </w:t>
            </w:r>
            <w:r w:rsidRPr="00815CC5">
              <w:rPr>
                <w:sz w:val="26"/>
                <w:szCs w:val="26"/>
              </w:rPr>
              <w:t xml:space="preserve">và Đào </w:t>
            </w:r>
            <w:r w:rsidRPr="00815CC5">
              <w:rPr>
                <w:spacing w:val="-3"/>
                <w:sz w:val="26"/>
                <w:szCs w:val="26"/>
              </w:rPr>
              <w:t xml:space="preserve">tạo, </w:t>
            </w:r>
            <w:r w:rsidR="00413003" w:rsidRPr="00815CC5">
              <w:rPr>
                <w:spacing w:val="-5"/>
                <w:sz w:val="26"/>
                <w:szCs w:val="26"/>
              </w:rPr>
              <w:t>UBND</w:t>
            </w:r>
          </w:p>
          <w:p w:rsidR="00F54B07" w:rsidRPr="00815CC5" w:rsidRDefault="00413003" w:rsidP="00413003">
            <w:pPr>
              <w:pStyle w:val="TableParagraph"/>
              <w:spacing w:before="120"/>
              <w:ind w:left="107" w:right="95"/>
              <w:jc w:val="center"/>
              <w:rPr>
                <w:i/>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jc w:val="center"/>
              <w:rPr>
                <w:i/>
                <w:sz w:val="26"/>
                <w:szCs w:val="26"/>
              </w:rPr>
            </w:pPr>
          </w:p>
        </w:tc>
      </w:tr>
      <w:tr w:rsidR="00F54B07" w:rsidRPr="00815CC5" w:rsidTr="00F739C5">
        <w:trPr>
          <w:trHeight w:val="1619"/>
        </w:trPr>
        <w:tc>
          <w:tcPr>
            <w:tcW w:w="1838" w:type="dxa"/>
            <w:vAlign w:val="center"/>
          </w:tcPr>
          <w:p w:rsidR="00F54B07" w:rsidRPr="00815CC5" w:rsidRDefault="00F54B07" w:rsidP="00815CC5">
            <w:pPr>
              <w:pStyle w:val="TableParagraph"/>
              <w:spacing w:before="120"/>
              <w:jc w:val="center"/>
              <w:rPr>
                <w:i/>
                <w:sz w:val="26"/>
                <w:szCs w:val="26"/>
              </w:rPr>
            </w:pPr>
            <w:r w:rsidRPr="00815CC5">
              <w:rPr>
                <w:sz w:val="26"/>
                <w:szCs w:val="26"/>
              </w:rPr>
              <w:t>c) Hạ tầng căn bản</w:t>
            </w:r>
          </w:p>
        </w:tc>
        <w:tc>
          <w:tcPr>
            <w:tcW w:w="9204" w:type="dxa"/>
          </w:tcPr>
          <w:p w:rsidR="00F54B07" w:rsidRPr="00815CC5" w:rsidRDefault="00F54B07" w:rsidP="00815CC5">
            <w:pPr>
              <w:pStyle w:val="TableParagraph"/>
              <w:tabs>
                <w:tab w:val="left" w:pos="257"/>
              </w:tabs>
              <w:spacing w:before="120"/>
              <w:ind w:left="107" w:right="94"/>
              <w:jc w:val="both"/>
              <w:rPr>
                <w:sz w:val="26"/>
                <w:szCs w:val="26"/>
              </w:rPr>
            </w:pPr>
            <w:r w:rsidRPr="00815CC5">
              <w:rPr>
                <w:sz w:val="26"/>
                <w:szCs w:val="26"/>
                <w:lang w:val="en-US"/>
              </w:rPr>
              <w:t xml:space="preserve">- </w:t>
            </w:r>
            <w:r w:rsidRPr="00815CC5">
              <w:rPr>
                <w:sz w:val="26"/>
                <w:szCs w:val="26"/>
              </w:rPr>
              <w:t>Bảo đảm cung cấp đầy đủ các điều kiện cơ bản cho người dân như: Điện, đường giao thông</w:t>
            </w:r>
            <w:r w:rsidRPr="00815CC5">
              <w:rPr>
                <w:spacing w:val="-19"/>
                <w:sz w:val="26"/>
                <w:szCs w:val="26"/>
              </w:rPr>
              <w:t xml:space="preserve"> </w:t>
            </w:r>
            <w:r w:rsidRPr="00815CC5">
              <w:rPr>
                <w:sz w:val="26"/>
                <w:szCs w:val="26"/>
              </w:rPr>
              <w:t>nông thôn được trải nhựa; nước sạch cho sinh hoạt tới tận</w:t>
            </w:r>
            <w:r w:rsidRPr="00815CC5">
              <w:rPr>
                <w:spacing w:val="-1"/>
                <w:sz w:val="26"/>
                <w:szCs w:val="26"/>
              </w:rPr>
              <w:t xml:space="preserve"> </w:t>
            </w:r>
            <w:r w:rsidRPr="00815CC5">
              <w:rPr>
                <w:sz w:val="26"/>
                <w:szCs w:val="26"/>
              </w:rPr>
              <w:t>nhà.</w:t>
            </w:r>
          </w:p>
          <w:p w:rsidR="00F54B07" w:rsidRPr="00815CC5" w:rsidRDefault="00F54B07" w:rsidP="00815CC5">
            <w:pPr>
              <w:pStyle w:val="TableParagraph"/>
              <w:spacing w:before="120"/>
              <w:ind w:left="107" w:right="97"/>
              <w:jc w:val="both"/>
              <w:rPr>
                <w:sz w:val="26"/>
                <w:szCs w:val="26"/>
                <w:lang w:val="en-US"/>
              </w:rPr>
            </w:pPr>
            <w:r w:rsidRPr="00815CC5">
              <w:rPr>
                <w:sz w:val="26"/>
                <w:szCs w:val="26"/>
                <w:lang w:val="en-US"/>
              </w:rPr>
              <w:t xml:space="preserve">- </w:t>
            </w:r>
            <w:r w:rsidRPr="00815CC5">
              <w:rPr>
                <w:sz w:val="26"/>
                <w:szCs w:val="26"/>
              </w:rPr>
              <w:t>Tăng cường tuyên truyền ý thức bảo vệ môi trường, nâng cao chất lượng vệ sinh môi trường, bảo đảm dịch vụ thu gom rác thải thường xuyên (hàng</w:t>
            </w:r>
            <w:r w:rsidRPr="00815CC5">
              <w:rPr>
                <w:spacing w:val="-4"/>
                <w:sz w:val="26"/>
                <w:szCs w:val="26"/>
              </w:rPr>
              <w:t xml:space="preserve"> </w:t>
            </w:r>
            <w:r w:rsidRPr="00815CC5">
              <w:rPr>
                <w:sz w:val="26"/>
                <w:szCs w:val="26"/>
              </w:rPr>
              <w:t>ngày).</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spacing w:before="120"/>
              <w:ind w:left="107" w:right="98"/>
              <w:jc w:val="center"/>
              <w:rPr>
                <w:i/>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ind w:left="107" w:right="94"/>
              <w:jc w:val="center"/>
              <w:rPr>
                <w:i/>
                <w:sz w:val="26"/>
                <w:szCs w:val="26"/>
              </w:rPr>
            </w:pPr>
            <w:r w:rsidRPr="00815CC5">
              <w:rPr>
                <w:sz w:val="26"/>
                <w:szCs w:val="26"/>
              </w:rPr>
              <w:t>Sở Xây dựng, Sở</w:t>
            </w:r>
            <w:r w:rsidRPr="00815CC5">
              <w:rPr>
                <w:sz w:val="26"/>
                <w:szCs w:val="26"/>
                <w:lang w:val="en-US"/>
              </w:rPr>
              <w:t xml:space="preserve"> </w:t>
            </w:r>
            <w:r w:rsidRPr="00815CC5">
              <w:rPr>
                <w:spacing w:val="-7"/>
                <w:sz w:val="26"/>
                <w:szCs w:val="26"/>
              </w:rPr>
              <w:t>Tài</w:t>
            </w:r>
            <w:r w:rsidRPr="00815CC5">
              <w:rPr>
                <w:spacing w:val="-7"/>
                <w:sz w:val="26"/>
                <w:szCs w:val="26"/>
                <w:lang w:val="en-US"/>
              </w:rPr>
              <w:t xml:space="preserve"> </w:t>
            </w:r>
            <w:r w:rsidRPr="00815CC5">
              <w:rPr>
                <w:sz w:val="26"/>
                <w:szCs w:val="26"/>
              </w:rPr>
              <w:t>nguyên</w:t>
            </w:r>
            <w:r w:rsidRPr="00815CC5">
              <w:rPr>
                <w:sz w:val="26"/>
                <w:szCs w:val="26"/>
                <w:lang w:val="en-US"/>
              </w:rPr>
              <w:t xml:space="preserve"> </w:t>
            </w:r>
            <w:r w:rsidRPr="00815CC5">
              <w:rPr>
                <w:spacing w:val="-8"/>
                <w:sz w:val="26"/>
                <w:szCs w:val="26"/>
              </w:rPr>
              <w:t xml:space="preserve">và </w:t>
            </w:r>
            <w:r w:rsidRPr="00815CC5">
              <w:rPr>
                <w:sz w:val="26"/>
                <w:szCs w:val="26"/>
              </w:rPr>
              <w:t>Môi</w:t>
            </w:r>
            <w:r w:rsidRPr="00815CC5">
              <w:rPr>
                <w:spacing w:val="-2"/>
                <w:sz w:val="26"/>
                <w:szCs w:val="26"/>
              </w:rPr>
              <w:t xml:space="preserve"> </w:t>
            </w:r>
            <w:r w:rsidRPr="00815CC5">
              <w:rPr>
                <w:spacing w:val="-2"/>
                <w:sz w:val="26"/>
                <w:szCs w:val="26"/>
                <w:lang w:val="en-US"/>
              </w:rPr>
              <w:t>t</w:t>
            </w:r>
            <w:r w:rsidRPr="00815CC5">
              <w:rPr>
                <w:sz w:val="26"/>
                <w:szCs w:val="26"/>
              </w:rPr>
              <w:t>rường</w:t>
            </w:r>
          </w:p>
        </w:tc>
      </w:tr>
      <w:tr w:rsidR="00F54B07" w:rsidRPr="00815CC5" w:rsidTr="00F739C5">
        <w:trPr>
          <w:trHeight w:val="1619"/>
        </w:trPr>
        <w:tc>
          <w:tcPr>
            <w:tcW w:w="1838" w:type="dxa"/>
            <w:vAlign w:val="center"/>
          </w:tcPr>
          <w:p w:rsidR="00F54B07" w:rsidRDefault="00F54B07" w:rsidP="00815CC5">
            <w:pPr>
              <w:pStyle w:val="TableParagraph"/>
              <w:spacing w:before="120"/>
              <w:jc w:val="center"/>
              <w:rPr>
                <w:sz w:val="26"/>
                <w:szCs w:val="26"/>
              </w:rPr>
            </w:pPr>
            <w:r w:rsidRPr="00815CC5">
              <w:rPr>
                <w:sz w:val="26"/>
                <w:szCs w:val="26"/>
              </w:rPr>
              <w:t xml:space="preserve">d) Tăng </w:t>
            </w:r>
            <w:r w:rsidRPr="00815CC5">
              <w:rPr>
                <w:spacing w:val="-3"/>
                <w:sz w:val="26"/>
                <w:szCs w:val="26"/>
              </w:rPr>
              <w:t xml:space="preserve">cường </w:t>
            </w:r>
            <w:r w:rsidRPr="00815CC5">
              <w:rPr>
                <w:sz w:val="26"/>
                <w:szCs w:val="26"/>
              </w:rPr>
              <w:t xml:space="preserve">các biện </w:t>
            </w:r>
            <w:r w:rsidRPr="00815CC5">
              <w:rPr>
                <w:spacing w:val="-4"/>
                <w:sz w:val="26"/>
                <w:szCs w:val="26"/>
              </w:rPr>
              <w:t xml:space="preserve">pháp </w:t>
            </w:r>
            <w:r w:rsidRPr="00815CC5">
              <w:rPr>
                <w:sz w:val="26"/>
                <w:szCs w:val="26"/>
              </w:rPr>
              <w:t xml:space="preserve">đảm bảo </w:t>
            </w:r>
            <w:r w:rsidRPr="00815CC5">
              <w:rPr>
                <w:spacing w:val="-9"/>
                <w:sz w:val="26"/>
                <w:szCs w:val="26"/>
              </w:rPr>
              <w:t xml:space="preserve">an </w:t>
            </w:r>
            <w:r w:rsidRPr="00815CC5">
              <w:rPr>
                <w:sz w:val="26"/>
                <w:szCs w:val="26"/>
              </w:rPr>
              <w:t xml:space="preserve">ninh, trật tự </w:t>
            </w:r>
            <w:r w:rsidRPr="00815CC5">
              <w:rPr>
                <w:spacing w:val="-6"/>
                <w:sz w:val="26"/>
                <w:szCs w:val="26"/>
              </w:rPr>
              <w:t xml:space="preserve">tại </w:t>
            </w:r>
            <w:r w:rsidRPr="00815CC5">
              <w:rPr>
                <w:sz w:val="26"/>
                <w:szCs w:val="26"/>
              </w:rPr>
              <w:t xml:space="preserve">địa bàn khu </w:t>
            </w:r>
            <w:r w:rsidRPr="00815CC5">
              <w:rPr>
                <w:spacing w:val="-6"/>
                <w:sz w:val="26"/>
                <w:szCs w:val="26"/>
              </w:rPr>
              <w:t xml:space="preserve">dân </w:t>
            </w:r>
            <w:r w:rsidRPr="00815CC5">
              <w:rPr>
                <w:sz w:val="26"/>
                <w:szCs w:val="26"/>
              </w:rPr>
              <w:t>cư</w:t>
            </w:r>
          </w:p>
          <w:p w:rsidR="00BF6E31" w:rsidRPr="00815CC5" w:rsidRDefault="00BF6E31" w:rsidP="00815CC5">
            <w:pPr>
              <w:pStyle w:val="TableParagraph"/>
              <w:spacing w:before="120"/>
              <w:jc w:val="center"/>
              <w:rPr>
                <w:sz w:val="26"/>
                <w:szCs w:val="26"/>
              </w:rPr>
            </w:pPr>
          </w:p>
        </w:tc>
        <w:tc>
          <w:tcPr>
            <w:tcW w:w="9204" w:type="dxa"/>
          </w:tcPr>
          <w:p w:rsidR="00F54B07" w:rsidRPr="00815CC5" w:rsidRDefault="00F54B07" w:rsidP="00815CC5">
            <w:pPr>
              <w:pStyle w:val="TableParagraph"/>
              <w:tabs>
                <w:tab w:val="left" w:pos="257"/>
              </w:tabs>
              <w:spacing w:before="120"/>
              <w:ind w:left="107" w:right="94"/>
              <w:jc w:val="both"/>
              <w:rPr>
                <w:sz w:val="26"/>
                <w:szCs w:val="26"/>
                <w:lang w:val="en-US"/>
              </w:rPr>
            </w:pPr>
            <w:r w:rsidRPr="00815CC5">
              <w:rPr>
                <w:sz w:val="26"/>
                <w:szCs w:val="26"/>
              </w:rPr>
              <w:t>Tăng cường các biện pháp bảo đảm an ninh, trật tự tại địa bàn dân cư, ngăn chặn hiệu quả các loại tội</w:t>
            </w:r>
            <w:r w:rsidRPr="00815CC5">
              <w:rPr>
                <w:spacing w:val="-6"/>
                <w:sz w:val="26"/>
                <w:szCs w:val="26"/>
              </w:rPr>
              <w:t xml:space="preserve"> </w:t>
            </w:r>
            <w:r w:rsidRPr="00815CC5">
              <w:rPr>
                <w:sz w:val="26"/>
                <w:szCs w:val="26"/>
              </w:rPr>
              <w:t>phạm:</w:t>
            </w:r>
            <w:r w:rsidRPr="00815CC5">
              <w:rPr>
                <w:spacing w:val="-6"/>
                <w:sz w:val="26"/>
                <w:szCs w:val="26"/>
              </w:rPr>
              <w:t xml:space="preserve"> </w:t>
            </w:r>
            <w:r w:rsidRPr="00815CC5">
              <w:rPr>
                <w:sz w:val="26"/>
                <w:szCs w:val="26"/>
              </w:rPr>
              <w:t>Trộm</w:t>
            </w:r>
            <w:r w:rsidRPr="00815CC5">
              <w:rPr>
                <w:spacing w:val="-6"/>
                <w:sz w:val="26"/>
                <w:szCs w:val="26"/>
              </w:rPr>
              <w:t xml:space="preserve"> </w:t>
            </w:r>
            <w:r w:rsidRPr="00815CC5">
              <w:rPr>
                <w:sz w:val="26"/>
                <w:szCs w:val="26"/>
              </w:rPr>
              <w:t>cắp</w:t>
            </w:r>
            <w:r w:rsidRPr="00815CC5">
              <w:rPr>
                <w:spacing w:val="-5"/>
                <w:sz w:val="26"/>
                <w:szCs w:val="26"/>
              </w:rPr>
              <w:t xml:space="preserve"> </w:t>
            </w:r>
            <w:r w:rsidRPr="00815CC5">
              <w:rPr>
                <w:sz w:val="26"/>
                <w:szCs w:val="26"/>
              </w:rPr>
              <w:t>xe,</w:t>
            </w:r>
            <w:r w:rsidRPr="00815CC5">
              <w:rPr>
                <w:spacing w:val="-9"/>
                <w:sz w:val="26"/>
                <w:szCs w:val="26"/>
              </w:rPr>
              <w:t xml:space="preserve"> </w:t>
            </w:r>
            <w:r w:rsidRPr="00815CC5">
              <w:rPr>
                <w:sz w:val="26"/>
                <w:szCs w:val="26"/>
              </w:rPr>
              <w:t>móc</w:t>
            </w:r>
            <w:r w:rsidRPr="00815CC5">
              <w:rPr>
                <w:spacing w:val="-7"/>
                <w:sz w:val="26"/>
                <w:szCs w:val="26"/>
              </w:rPr>
              <w:t xml:space="preserve"> </w:t>
            </w:r>
            <w:r w:rsidRPr="00815CC5">
              <w:rPr>
                <w:sz w:val="26"/>
                <w:szCs w:val="26"/>
              </w:rPr>
              <w:t>túi,</w:t>
            </w:r>
            <w:r w:rsidRPr="00815CC5">
              <w:rPr>
                <w:spacing w:val="-5"/>
                <w:sz w:val="26"/>
                <w:szCs w:val="26"/>
              </w:rPr>
              <w:t xml:space="preserve"> </w:t>
            </w:r>
            <w:r w:rsidRPr="00815CC5">
              <w:rPr>
                <w:sz w:val="26"/>
                <w:szCs w:val="26"/>
              </w:rPr>
              <w:t>cướp</w:t>
            </w:r>
            <w:r w:rsidRPr="00815CC5">
              <w:rPr>
                <w:spacing w:val="-6"/>
                <w:sz w:val="26"/>
                <w:szCs w:val="26"/>
              </w:rPr>
              <w:t xml:space="preserve"> </w:t>
            </w:r>
            <w:r w:rsidRPr="00815CC5">
              <w:rPr>
                <w:sz w:val="26"/>
                <w:szCs w:val="26"/>
              </w:rPr>
              <w:t>giật</w:t>
            </w:r>
            <w:r w:rsidRPr="00815CC5">
              <w:rPr>
                <w:spacing w:val="-6"/>
                <w:sz w:val="26"/>
                <w:szCs w:val="26"/>
              </w:rPr>
              <w:t xml:space="preserve"> </w:t>
            </w:r>
            <w:r w:rsidRPr="00815CC5">
              <w:rPr>
                <w:sz w:val="26"/>
                <w:szCs w:val="26"/>
              </w:rPr>
              <w:t>tài</w:t>
            </w:r>
            <w:r w:rsidRPr="00815CC5">
              <w:rPr>
                <w:spacing w:val="-5"/>
                <w:sz w:val="26"/>
                <w:szCs w:val="26"/>
              </w:rPr>
              <w:t xml:space="preserve"> </w:t>
            </w:r>
            <w:r w:rsidRPr="00815CC5">
              <w:rPr>
                <w:sz w:val="26"/>
                <w:szCs w:val="26"/>
              </w:rPr>
              <w:t>sản, trộm đột nhập vào nhà, hành</w:t>
            </w:r>
            <w:r w:rsidRPr="00815CC5">
              <w:rPr>
                <w:spacing w:val="-2"/>
                <w:sz w:val="26"/>
                <w:szCs w:val="26"/>
              </w:rPr>
              <w:t xml:space="preserve"> </w:t>
            </w:r>
            <w:r w:rsidRPr="00815CC5">
              <w:rPr>
                <w:sz w:val="26"/>
                <w:szCs w:val="26"/>
              </w:rPr>
              <w:t>hung.</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tabs>
                <w:tab w:val="left" w:pos="630"/>
              </w:tabs>
              <w:spacing w:before="120"/>
              <w:ind w:left="107" w:right="98"/>
              <w:jc w:val="center"/>
              <w:rPr>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ind w:left="107" w:right="94"/>
              <w:jc w:val="center"/>
              <w:rPr>
                <w:sz w:val="26"/>
                <w:szCs w:val="26"/>
              </w:rPr>
            </w:pPr>
            <w:r w:rsidRPr="00815CC5">
              <w:rPr>
                <w:sz w:val="26"/>
                <w:szCs w:val="26"/>
              </w:rPr>
              <w:t xml:space="preserve">Công an </w:t>
            </w:r>
            <w:r w:rsidRPr="00815CC5">
              <w:rPr>
                <w:sz w:val="26"/>
                <w:szCs w:val="26"/>
                <w:lang w:val="en-US"/>
              </w:rPr>
              <w:t>t</w:t>
            </w:r>
            <w:r w:rsidRPr="00815CC5">
              <w:rPr>
                <w:sz w:val="26"/>
                <w:szCs w:val="26"/>
              </w:rPr>
              <w:t>ỉnh</w:t>
            </w:r>
          </w:p>
        </w:tc>
      </w:tr>
      <w:tr w:rsidR="00F54B07" w:rsidRPr="00815CC5" w:rsidTr="00F739C5">
        <w:trPr>
          <w:trHeight w:val="611"/>
        </w:trPr>
        <w:tc>
          <w:tcPr>
            <w:tcW w:w="14162" w:type="dxa"/>
            <w:gridSpan w:val="4"/>
            <w:vAlign w:val="center"/>
          </w:tcPr>
          <w:p w:rsidR="00F54B07" w:rsidRPr="00815CC5" w:rsidRDefault="00F54B07" w:rsidP="00815CC5">
            <w:pPr>
              <w:pStyle w:val="TableParagraph"/>
              <w:spacing w:before="120"/>
              <w:ind w:left="107" w:right="94"/>
              <w:rPr>
                <w:sz w:val="26"/>
                <w:szCs w:val="26"/>
              </w:rPr>
            </w:pPr>
            <w:r w:rsidRPr="00815CC5">
              <w:rPr>
                <w:b/>
                <w:sz w:val="26"/>
                <w:szCs w:val="26"/>
              </w:rPr>
              <w:lastRenderedPageBreak/>
              <w:t>7. Quản trị môi trường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jc w:val="center"/>
              <w:rPr>
                <w:b/>
                <w:sz w:val="26"/>
                <w:szCs w:val="26"/>
              </w:rPr>
            </w:pPr>
            <w:r w:rsidRPr="00815CC5">
              <w:rPr>
                <w:sz w:val="26"/>
                <w:szCs w:val="26"/>
              </w:rPr>
              <w:t xml:space="preserve">a) Nghiêm </w:t>
            </w:r>
            <w:r w:rsidRPr="00815CC5">
              <w:rPr>
                <w:spacing w:val="-5"/>
                <w:sz w:val="26"/>
                <w:szCs w:val="26"/>
              </w:rPr>
              <w:t xml:space="preserve">túc </w:t>
            </w:r>
            <w:r w:rsidRPr="00815CC5">
              <w:rPr>
                <w:sz w:val="26"/>
                <w:szCs w:val="26"/>
              </w:rPr>
              <w:t>trong bảo vệ</w:t>
            </w:r>
            <w:r w:rsidRPr="00815CC5">
              <w:rPr>
                <w:spacing w:val="-42"/>
                <w:sz w:val="26"/>
                <w:szCs w:val="26"/>
              </w:rPr>
              <w:t xml:space="preserve"> </w:t>
            </w:r>
            <w:r w:rsidRPr="00815CC5">
              <w:rPr>
                <w:spacing w:val="-42"/>
                <w:sz w:val="26"/>
                <w:szCs w:val="26"/>
                <w:lang w:val="en-US"/>
              </w:rPr>
              <w:t xml:space="preserve"> </w:t>
            </w:r>
            <w:r w:rsidRPr="00815CC5">
              <w:rPr>
                <w:spacing w:val="-5"/>
                <w:sz w:val="26"/>
                <w:szCs w:val="26"/>
              </w:rPr>
              <w:t xml:space="preserve">môi </w:t>
            </w:r>
            <w:r w:rsidRPr="00815CC5">
              <w:rPr>
                <w:sz w:val="26"/>
                <w:szCs w:val="26"/>
              </w:rPr>
              <w:t>trường</w:t>
            </w:r>
          </w:p>
        </w:tc>
        <w:tc>
          <w:tcPr>
            <w:tcW w:w="9204" w:type="dxa"/>
          </w:tcPr>
          <w:p w:rsidR="00F54B07" w:rsidRPr="00815CC5" w:rsidRDefault="00F54B07" w:rsidP="00815CC5">
            <w:pPr>
              <w:pStyle w:val="TableParagraph"/>
              <w:spacing w:before="120"/>
              <w:ind w:left="107" w:right="94"/>
              <w:jc w:val="both"/>
              <w:rPr>
                <w:sz w:val="26"/>
                <w:szCs w:val="26"/>
              </w:rPr>
            </w:pPr>
            <w:r w:rsidRPr="00815CC5">
              <w:rPr>
                <w:sz w:val="26"/>
                <w:szCs w:val="26"/>
              </w:rPr>
              <w:t>Đẩy mạnh các hoạt động tuyên truyền về bảo</w:t>
            </w:r>
            <w:r w:rsidRPr="00815CC5">
              <w:rPr>
                <w:spacing w:val="-35"/>
                <w:sz w:val="26"/>
                <w:szCs w:val="26"/>
              </w:rPr>
              <w:t xml:space="preserve"> </w:t>
            </w:r>
            <w:r w:rsidRPr="00815CC5">
              <w:rPr>
                <w:sz w:val="26"/>
                <w:szCs w:val="26"/>
              </w:rPr>
              <w:t xml:space="preserve">vệ môi trường, tăng cường tập huấn, bồi dưỡng kiến thức chuyên môn, phổ biến các văn bản pháp </w:t>
            </w:r>
            <w:r w:rsidRPr="00815CC5">
              <w:rPr>
                <w:spacing w:val="-4"/>
                <w:sz w:val="26"/>
                <w:szCs w:val="26"/>
              </w:rPr>
              <w:t xml:space="preserve">luật </w:t>
            </w:r>
            <w:r w:rsidRPr="00815CC5">
              <w:rPr>
                <w:sz w:val="26"/>
                <w:szCs w:val="26"/>
              </w:rPr>
              <w:t>về bảo vệ môi trường, ứng phó biến đổi khí hậu và khí tượng thủy văn cho các cán bộ phụ trách các cấp và chủ các doanh nghiệp, cơ sở sản xuất trên địa bàn tỉnh. Tiếp tục xây dựng, duy trì và nhân</w:t>
            </w:r>
            <w:r w:rsidRPr="00815CC5">
              <w:rPr>
                <w:spacing w:val="-14"/>
                <w:sz w:val="26"/>
                <w:szCs w:val="26"/>
              </w:rPr>
              <w:t xml:space="preserve"> </w:t>
            </w:r>
            <w:r w:rsidRPr="00815CC5">
              <w:rPr>
                <w:sz w:val="26"/>
                <w:szCs w:val="26"/>
              </w:rPr>
              <w:t>rộng</w:t>
            </w:r>
            <w:r w:rsidRPr="00815CC5">
              <w:rPr>
                <w:spacing w:val="-13"/>
                <w:sz w:val="26"/>
                <w:szCs w:val="26"/>
              </w:rPr>
              <w:t xml:space="preserve"> </w:t>
            </w:r>
            <w:r w:rsidRPr="00815CC5">
              <w:rPr>
                <w:sz w:val="26"/>
                <w:szCs w:val="26"/>
              </w:rPr>
              <w:t>các</w:t>
            </w:r>
            <w:r w:rsidRPr="00815CC5">
              <w:rPr>
                <w:spacing w:val="-14"/>
                <w:sz w:val="26"/>
                <w:szCs w:val="26"/>
              </w:rPr>
              <w:t xml:space="preserve"> </w:t>
            </w:r>
            <w:r w:rsidRPr="00815CC5">
              <w:rPr>
                <w:sz w:val="26"/>
                <w:szCs w:val="26"/>
              </w:rPr>
              <w:t>mô</w:t>
            </w:r>
            <w:r w:rsidRPr="00815CC5">
              <w:rPr>
                <w:spacing w:val="-9"/>
                <w:sz w:val="26"/>
                <w:szCs w:val="26"/>
              </w:rPr>
              <w:t xml:space="preserve"> </w:t>
            </w:r>
            <w:r w:rsidRPr="00815CC5">
              <w:rPr>
                <w:spacing w:val="-6"/>
                <w:sz w:val="26"/>
                <w:szCs w:val="26"/>
              </w:rPr>
              <w:t>hình</w:t>
            </w:r>
            <w:r w:rsidRPr="00815CC5">
              <w:rPr>
                <w:spacing w:val="-25"/>
                <w:sz w:val="26"/>
                <w:szCs w:val="26"/>
              </w:rPr>
              <w:t xml:space="preserve"> </w:t>
            </w:r>
            <w:r w:rsidRPr="00815CC5">
              <w:rPr>
                <w:spacing w:val="-3"/>
                <w:sz w:val="26"/>
                <w:szCs w:val="26"/>
              </w:rPr>
              <w:t>bảo</w:t>
            </w:r>
            <w:r w:rsidRPr="00815CC5">
              <w:rPr>
                <w:spacing w:val="-16"/>
                <w:sz w:val="26"/>
                <w:szCs w:val="26"/>
              </w:rPr>
              <w:t xml:space="preserve"> </w:t>
            </w:r>
            <w:r w:rsidRPr="00815CC5">
              <w:rPr>
                <w:sz w:val="26"/>
                <w:szCs w:val="26"/>
              </w:rPr>
              <w:t>vệ</w:t>
            </w:r>
            <w:r w:rsidRPr="00815CC5">
              <w:rPr>
                <w:spacing w:val="-17"/>
                <w:sz w:val="26"/>
                <w:szCs w:val="26"/>
              </w:rPr>
              <w:t xml:space="preserve"> </w:t>
            </w:r>
            <w:r w:rsidRPr="00815CC5">
              <w:rPr>
                <w:sz w:val="26"/>
                <w:szCs w:val="26"/>
              </w:rPr>
              <w:t>môi</w:t>
            </w:r>
            <w:r w:rsidRPr="00815CC5">
              <w:rPr>
                <w:spacing w:val="-15"/>
                <w:sz w:val="26"/>
                <w:szCs w:val="26"/>
              </w:rPr>
              <w:t xml:space="preserve"> </w:t>
            </w:r>
            <w:r w:rsidRPr="00815CC5">
              <w:rPr>
                <w:spacing w:val="-3"/>
                <w:sz w:val="26"/>
                <w:szCs w:val="26"/>
              </w:rPr>
              <w:t>trường,</w:t>
            </w:r>
            <w:r w:rsidRPr="00815CC5">
              <w:rPr>
                <w:spacing w:val="-16"/>
                <w:sz w:val="26"/>
                <w:szCs w:val="26"/>
              </w:rPr>
              <w:t xml:space="preserve"> </w:t>
            </w:r>
            <w:r w:rsidRPr="00815CC5">
              <w:rPr>
                <w:sz w:val="26"/>
                <w:szCs w:val="26"/>
              </w:rPr>
              <w:t>mô</w:t>
            </w:r>
            <w:r w:rsidRPr="00815CC5">
              <w:rPr>
                <w:spacing w:val="-16"/>
                <w:sz w:val="26"/>
                <w:szCs w:val="26"/>
              </w:rPr>
              <w:t xml:space="preserve"> </w:t>
            </w:r>
            <w:r w:rsidRPr="00815CC5">
              <w:rPr>
                <w:sz w:val="26"/>
                <w:szCs w:val="26"/>
              </w:rPr>
              <w:t xml:space="preserve">hình tự </w:t>
            </w:r>
            <w:r w:rsidRPr="00815CC5">
              <w:rPr>
                <w:spacing w:val="-3"/>
                <w:sz w:val="26"/>
                <w:szCs w:val="26"/>
              </w:rPr>
              <w:t xml:space="preserve">quản </w:t>
            </w:r>
            <w:r w:rsidRPr="00815CC5">
              <w:rPr>
                <w:sz w:val="26"/>
                <w:szCs w:val="26"/>
              </w:rPr>
              <w:t xml:space="preserve">về bảo vệ môi </w:t>
            </w:r>
            <w:r w:rsidRPr="00815CC5">
              <w:rPr>
                <w:spacing w:val="-2"/>
                <w:sz w:val="26"/>
                <w:szCs w:val="26"/>
              </w:rPr>
              <w:t xml:space="preserve">trường </w:t>
            </w:r>
            <w:r w:rsidRPr="00815CC5">
              <w:rPr>
                <w:sz w:val="26"/>
                <w:szCs w:val="26"/>
              </w:rPr>
              <w:t xml:space="preserve">hiệu quả ở địa </w:t>
            </w:r>
            <w:r w:rsidRPr="00815CC5">
              <w:rPr>
                <w:spacing w:val="-3"/>
                <w:sz w:val="26"/>
                <w:szCs w:val="26"/>
              </w:rPr>
              <w:t>phương.</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tabs>
                <w:tab w:val="left" w:pos="630"/>
              </w:tabs>
              <w:spacing w:before="120"/>
              <w:ind w:left="107" w:right="98"/>
              <w:jc w:val="center"/>
              <w:rPr>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ind w:left="107"/>
              <w:jc w:val="center"/>
              <w:rPr>
                <w:sz w:val="26"/>
                <w:szCs w:val="26"/>
              </w:rPr>
            </w:pPr>
            <w:r w:rsidRPr="00815CC5">
              <w:rPr>
                <w:sz w:val="26"/>
                <w:szCs w:val="26"/>
              </w:rPr>
              <w:t>Sở</w:t>
            </w:r>
            <w:r w:rsidRPr="00815CC5">
              <w:rPr>
                <w:sz w:val="26"/>
                <w:szCs w:val="26"/>
                <w:lang w:val="en-US"/>
              </w:rPr>
              <w:t xml:space="preserve"> </w:t>
            </w:r>
            <w:r w:rsidRPr="00815CC5">
              <w:rPr>
                <w:sz w:val="26"/>
                <w:szCs w:val="26"/>
              </w:rPr>
              <w:t>Tài</w:t>
            </w:r>
            <w:r w:rsidRPr="00815CC5">
              <w:rPr>
                <w:sz w:val="26"/>
                <w:szCs w:val="26"/>
                <w:lang w:val="en-US"/>
              </w:rPr>
              <w:t xml:space="preserve"> </w:t>
            </w:r>
            <w:r w:rsidRPr="00815CC5">
              <w:rPr>
                <w:sz w:val="26"/>
                <w:szCs w:val="26"/>
              </w:rPr>
              <w:t>nguyên</w:t>
            </w:r>
            <w:r w:rsidRPr="00815CC5">
              <w:rPr>
                <w:sz w:val="26"/>
                <w:szCs w:val="26"/>
                <w:lang w:val="en-US"/>
              </w:rPr>
              <w:t xml:space="preserve"> </w:t>
            </w:r>
            <w:r w:rsidRPr="00815CC5">
              <w:rPr>
                <w:spacing w:val="-8"/>
                <w:sz w:val="26"/>
                <w:szCs w:val="26"/>
              </w:rPr>
              <w:t xml:space="preserve">và </w:t>
            </w:r>
            <w:r w:rsidRPr="00815CC5">
              <w:rPr>
                <w:sz w:val="26"/>
                <w:szCs w:val="26"/>
              </w:rPr>
              <w:t>Môi</w:t>
            </w:r>
            <w:r w:rsidRPr="00815CC5">
              <w:rPr>
                <w:spacing w:val="-2"/>
                <w:sz w:val="26"/>
                <w:szCs w:val="26"/>
              </w:rPr>
              <w:t xml:space="preserve"> </w:t>
            </w:r>
            <w:r w:rsidRPr="00815CC5">
              <w:rPr>
                <w:sz w:val="26"/>
                <w:szCs w:val="26"/>
              </w:rPr>
              <w:t>trường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jc w:val="center"/>
              <w:rPr>
                <w:i/>
                <w:sz w:val="26"/>
                <w:szCs w:val="26"/>
              </w:rPr>
            </w:pPr>
            <w:r w:rsidRPr="00815CC5">
              <w:rPr>
                <w:sz w:val="26"/>
                <w:szCs w:val="26"/>
              </w:rPr>
              <w:t>b) Chất lượng không khí và chất lượng nước</w:t>
            </w:r>
          </w:p>
        </w:tc>
        <w:tc>
          <w:tcPr>
            <w:tcW w:w="9204" w:type="dxa"/>
          </w:tcPr>
          <w:p w:rsidR="00F54B07" w:rsidRPr="00815CC5" w:rsidRDefault="00F54B07" w:rsidP="00815CC5">
            <w:pPr>
              <w:pStyle w:val="TableParagraph"/>
              <w:tabs>
                <w:tab w:val="left" w:pos="264"/>
              </w:tabs>
              <w:spacing w:before="120"/>
              <w:ind w:left="107" w:right="97"/>
              <w:jc w:val="both"/>
              <w:rPr>
                <w:sz w:val="26"/>
                <w:szCs w:val="26"/>
              </w:rPr>
            </w:pPr>
            <w:r w:rsidRPr="00815CC5">
              <w:rPr>
                <w:sz w:val="26"/>
                <w:szCs w:val="26"/>
                <w:lang w:val="en-US"/>
              </w:rPr>
              <w:t>- Triển khai thực hiện Chỉ thị số 03/CT-TTG ngày 18 tháng 01 năm 2021 của Thủ tướng Chính phủ về tăng cường kiểm soát ô nhiểm không khí.</w:t>
            </w:r>
          </w:p>
          <w:p w:rsidR="00F54B07" w:rsidRPr="00815CC5" w:rsidRDefault="00F54B07" w:rsidP="00815CC5">
            <w:pPr>
              <w:pStyle w:val="TableParagraph"/>
              <w:tabs>
                <w:tab w:val="left" w:pos="264"/>
              </w:tabs>
              <w:spacing w:before="120"/>
              <w:ind w:left="107" w:right="97"/>
              <w:jc w:val="both"/>
              <w:rPr>
                <w:sz w:val="26"/>
                <w:szCs w:val="26"/>
              </w:rPr>
            </w:pPr>
            <w:r w:rsidRPr="00815CC5">
              <w:rPr>
                <w:sz w:val="26"/>
                <w:szCs w:val="26"/>
                <w:lang w:val="en-US"/>
              </w:rPr>
              <w:t xml:space="preserve">- </w:t>
            </w:r>
            <w:r w:rsidRPr="00815CC5">
              <w:rPr>
                <w:sz w:val="26"/>
                <w:szCs w:val="26"/>
              </w:rPr>
              <w:t>Hoàn thành xây dựng và vận hành thử nghiệm Hệ thống tiếp nhận, tích hợp và công bố dữ liệu quan trắc môi trường tỉnh (giám sát chất lượng nước thải tự động đối với các cơ sở</w:t>
            </w:r>
            <w:r w:rsidRPr="00815CC5">
              <w:rPr>
                <w:spacing w:val="-31"/>
                <w:sz w:val="26"/>
                <w:szCs w:val="26"/>
              </w:rPr>
              <w:t xml:space="preserve"> </w:t>
            </w:r>
            <w:r w:rsidRPr="00815CC5">
              <w:rPr>
                <w:sz w:val="26"/>
                <w:szCs w:val="26"/>
              </w:rPr>
              <w:t>có lưu lượng xả thải từ 1.000 m</w:t>
            </w:r>
            <w:r w:rsidRPr="00815CC5">
              <w:rPr>
                <w:sz w:val="26"/>
                <w:szCs w:val="26"/>
                <w:vertAlign w:val="superscript"/>
              </w:rPr>
              <w:t>3</w:t>
            </w:r>
            <w:r w:rsidRPr="00815CC5">
              <w:rPr>
                <w:sz w:val="26"/>
                <w:szCs w:val="26"/>
              </w:rPr>
              <w:t>/ngày đêm trở</w:t>
            </w:r>
            <w:r w:rsidRPr="00815CC5">
              <w:rPr>
                <w:spacing w:val="-10"/>
                <w:sz w:val="26"/>
                <w:szCs w:val="26"/>
              </w:rPr>
              <w:t xml:space="preserve"> </w:t>
            </w:r>
            <w:r w:rsidRPr="00815CC5">
              <w:rPr>
                <w:sz w:val="26"/>
                <w:szCs w:val="26"/>
              </w:rPr>
              <w:t>lên).</w:t>
            </w:r>
          </w:p>
          <w:p w:rsidR="00F54B07" w:rsidRPr="00815CC5" w:rsidRDefault="00F54B07" w:rsidP="00815CC5">
            <w:pPr>
              <w:pStyle w:val="TableParagraph"/>
              <w:tabs>
                <w:tab w:val="left" w:pos="264"/>
              </w:tabs>
              <w:spacing w:before="120"/>
              <w:ind w:left="107" w:right="97"/>
              <w:jc w:val="both"/>
              <w:rPr>
                <w:sz w:val="26"/>
                <w:szCs w:val="26"/>
              </w:rPr>
            </w:pPr>
            <w:r w:rsidRPr="00815CC5">
              <w:rPr>
                <w:sz w:val="26"/>
                <w:szCs w:val="26"/>
                <w:lang w:val="en-US"/>
              </w:rPr>
              <w:t xml:space="preserve">- </w:t>
            </w:r>
            <w:r w:rsidRPr="00815CC5">
              <w:rPr>
                <w:sz w:val="26"/>
                <w:szCs w:val="26"/>
              </w:rPr>
              <w:t>Triển khai Quyết định số 1662/QĐ-UBND ngày 19</w:t>
            </w:r>
            <w:r w:rsidRPr="00815CC5">
              <w:rPr>
                <w:sz w:val="26"/>
                <w:szCs w:val="26"/>
                <w:lang w:val="en-US"/>
              </w:rPr>
              <w:t xml:space="preserve"> tháng </w:t>
            </w:r>
            <w:r w:rsidRPr="00815CC5">
              <w:rPr>
                <w:sz w:val="26"/>
                <w:szCs w:val="26"/>
              </w:rPr>
              <w:t>6</w:t>
            </w:r>
            <w:r w:rsidRPr="00815CC5">
              <w:rPr>
                <w:sz w:val="26"/>
                <w:szCs w:val="26"/>
                <w:lang w:val="en-US"/>
              </w:rPr>
              <w:t xml:space="preserve"> năm </w:t>
            </w:r>
            <w:r w:rsidRPr="00815CC5">
              <w:rPr>
                <w:sz w:val="26"/>
                <w:szCs w:val="26"/>
              </w:rPr>
              <w:t>2020 của UBND tỉnh Đề án quản lý chất thải rắn tỉnh Quảng Nam đến năm 2025, định hướng đến năm 2030</w:t>
            </w:r>
            <w:r w:rsidRPr="00815CC5">
              <w:rPr>
                <w:sz w:val="26"/>
                <w:szCs w:val="26"/>
                <w:lang w:val="en-US"/>
              </w:rPr>
              <w:t>.</w:t>
            </w:r>
          </w:p>
          <w:p w:rsidR="00F54B07" w:rsidRPr="00815CC5" w:rsidRDefault="00F54B07" w:rsidP="00815CC5">
            <w:pPr>
              <w:pStyle w:val="TableParagraph"/>
              <w:tabs>
                <w:tab w:val="left" w:pos="233"/>
              </w:tabs>
              <w:spacing w:before="120"/>
              <w:ind w:left="107" w:right="92"/>
              <w:jc w:val="both"/>
              <w:rPr>
                <w:sz w:val="26"/>
                <w:szCs w:val="26"/>
              </w:rPr>
            </w:pPr>
            <w:r w:rsidRPr="00815CC5">
              <w:rPr>
                <w:sz w:val="26"/>
                <w:szCs w:val="26"/>
                <w:lang w:val="en-US"/>
              </w:rPr>
              <w:t xml:space="preserve">- </w:t>
            </w:r>
            <w:r w:rsidRPr="00815CC5">
              <w:rPr>
                <w:sz w:val="26"/>
                <w:szCs w:val="26"/>
              </w:rPr>
              <w:t>Xây</w:t>
            </w:r>
            <w:r w:rsidRPr="00815CC5">
              <w:rPr>
                <w:spacing w:val="-17"/>
                <w:sz w:val="26"/>
                <w:szCs w:val="26"/>
              </w:rPr>
              <w:t xml:space="preserve"> </w:t>
            </w:r>
            <w:r w:rsidRPr="00815CC5">
              <w:rPr>
                <w:spacing w:val="-3"/>
                <w:sz w:val="26"/>
                <w:szCs w:val="26"/>
              </w:rPr>
              <w:t>dựng</w:t>
            </w:r>
            <w:r w:rsidRPr="00815CC5">
              <w:rPr>
                <w:spacing w:val="-13"/>
                <w:sz w:val="26"/>
                <w:szCs w:val="26"/>
              </w:rPr>
              <w:t xml:space="preserve"> </w:t>
            </w:r>
            <w:r w:rsidRPr="00815CC5">
              <w:rPr>
                <w:spacing w:val="-3"/>
                <w:sz w:val="26"/>
                <w:szCs w:val="26"/>
              </w:rPr>
              <w:t>và</w:t>
            </w:r>
            <w:r w:rsidRPr="00815CC5">
              <w:rPr>
                <w:spacing w:val="-12"/>
                <w:sz w:val="26"/>
                <w:szCs w:val="26"/>
              </w:rPr>
              <w:t xml:space="preserve"> </w:t>
            </w:r>
            <w:r w:rsidRPr="00815CC5">
              <w:rPr>
                <w:spacing w:val="-4"/>
                <w:sz w:val="26"/>
                <w:szCs w:val="26"/>
              </w:rPr>
              <w:t>th</w:t>
            </w:r>
            <w:r w:rsidRPr="00815CC5">
              <w:rPr>
                <w:spacing w:val="-4"/>
                <w:sz w:val="26"/>
                <w:szCs w:val="26"/>
                <w:lang w:val="en-US"/>
              </w:rPr>
              <w:t>.</w:t>
            </w:r>
            <w:r w:rsidRPr="00815CC5">
              <w:rPr>
                <w:spacing w:val="-4"/>
                <w:sz w:val="26"/>
                <w:szCs w:val="26"/>
              </w:rPr>
              <w:t>ực</w:t>
            </w:r>
            <w:r w:rsidRPr="00815CC5">
              <w:rPr>
                <w:spacing w:val="-12"/>
                <w:sz w:val="26"/>
                <w:szCs w:val="26"/>
              </w:rPr>
              <w:t xml:space="preserve"> </w:t>
            </w:r>
            <w:r w:rsidRPr="00815CC5">
              <w:rPr>
                <w:spacing w:val="-3"/>
                <w:sz w:val="26"/>
                <w:szCs w:val="26"/>
              </w:rPr>
              <w:t>hiện</w:t>
            </w:r>
            <w:r w:rsidRPr="00815CC5">
              <w:rPr>
                <w:spacing w:val="-14"/>
                <w:sz w:val="26"/>
                <w:szCs w:val="26"/>
              </w:rPr>
              <w:t xml:space="preserve"> </w:t>
            </w:r>
            <w:r w:rsidRPr="00815CC5">
              <w:rPr>
                <w:spacing w:val="-4"/>
                <w:sz w:val="26"/>
                <w:szCs w:val="26"/>
              </w:rPr>
              <w:t>các</w:t>
            </w:r>
            <w:r w:rsidRPr="00815CC5">
              <w:rPr>
                <w:spacing w:val="-12"/>
                <w:sz w:val="26"/>
                <w:szCs w:val="26"/>
              </w:rPr>
              <w:t xml:space="preserve"> </w:t>
            </w:r>
            <w:r w:rsidRPr="00815CC5">
              <w:rPr>
                <w:sz w:val="26"/>
                <w:szCs w:val="26"/>
              </w:rPr>
              <w:t>kế</w:t>
            </w:r>
            <w:r w:rsidRPr="00815CC5">
              <w:rPr>
                <w:spacing w:val="-15"/>
                <w:sz w:val="26"/>
                <w:szCs w:val="26"/>
              </w:rPr>
              <w:t xml:space="preserve"> </w:t>
            </w:r>
            <w:r w:rsidRPr="00815CC5">
              <w:rPr>
                <w:spacing w:val="-4"/>
                <w:sz w:val="26"/>
                <w:szCs w:val="26"/>
              </w:rPr>
              <w:t>hoạch</w:t>
            </w:r>
            <w:r w:rsidRPr="00815CC5">
              <w:rPr>
                <w:spacing w:val="-11"/>
                <w:sz w:val="26"/>
                <w:szCs w:val="26"/>
              </w:rPr>
              <w:t xml:space="preserve"> </w:t>
            </w:r>
            <w:r w:rsidRPr="00815CC5">
              <w:rPr>
                <w:spacing w:val="-4"/>
                <w:sz w:val="26"/>
                <w:szCs w:val="26"/>
              </w:rPr>
              <w:t>phân</w:t>
            </w:r>
            <w:r w:rsidRPr="00815CC5">
              <w:rPr>
                <w:spacing w:val="-9"/>
                <w:sz w:val="26"/>
                <w:szCs w:val="26"/>
              </w:rPr>
              <w:t xml:space="preserve"> </w:t>
            </w:r>
            <w:r w:rsidRPr="00815CC5">
              <w:rPr>
                <w:spacing w:val="-5"/>
                <w:sz w:val="26"/>
                <w:szCs w:val="26"/>
              </w:rPr>
              <w:t>loại,</w:t>
            </w:r>
            <w:r w:rsidRPr="00815CC5">
              <w:rPr>
                <w:spacing w:val="-14"/>
                <w:sz w:val="26"/>
                <w:szCs w:val="26"/>
              </w:rPr>
              <w:t xml:space="preserve"> </w:t>
            </w:r>
            <w:r w:rsidRPr="00815CC5">
              <w:rPr>
                <w:spacing w:val="-3"/>
                <w:sz w:val="26"/>
                <w:szCs w:val="26"/>
              </w:rPr>
              <w:t xml:space="preserve">thu </w:t>
            </w:r>
            <w:r w:rsidRPr="00815CC5">
              <w:rPr>
                <w:spacing w:val="-4"/>
                <w:sz w:val="26"/>
                <w:szCs w:val="26"/>
              </w:rPr>
              <w:t xml:space="preserve">gom, </w:t>
            </w:r>
            <w:r w:rsidRPr="00815CC5">
              <w:rPr>
                <w:sz w:val="26"/>
                <w:szCs w:val="26"/>
              </w:rPr>
              <w:t xml:space="preserve">xử lý </w:t>
            </w:r>
            <w:r w:rsidRPr="00815CC5">
              <w:rPr>
                <w:spacing w:val="-4"/>
                <w:sz w:val="26"/>
                <w:szCs w:val="26"/>
              </w:rPr>
              <w:t xml:space="preserve">các loại chất </w:t>
            </w:r>
            <w:r w:rsidRPr="00815CC5">
              <w:rPr>
                <w:spacing w:val="-3"/>
                <w:sz w:val="26"/>
                <w:szCs w:val="26"/>
              </w:rPr>
              <w:t xml:space="preserve">thải </w:t>
            </w:r>
            <w:r w:rsidRPr="00815CC5">
              <w:rPr>
                <w:spacing w:val="-4"/>
                <w:sz w:val="26"/>
                <w:szCs w:val="26"/>
              </w:rPr>
              <w:t xml:space="preserve">phát sinh trên </w:t>
            </w:r>
            <w:r w:rsidRPr="00815CC5">
              <w:rPr>
                <w:spacing w:val="-3"/>
                <w:sz w:val="26"/>
                <w:szCs w:val="26"/>
              </w:rPr>
              <w:t xml:space="preserve">địa bàn </w:t>
            </w:r>
            <w:r w:rsidRPr="00815CC5">
              <w:rPr>
                <w:spacing w:val="-4"/>
                <w:sz w:val="26"/>
                <w:szCs w:val="26"/>
              </w:rPr>
              <w:t xml:space="preserve">tỉnh. </w:t>
            </w:r>
            <w:r w:rsidRPr="00815CC5">
              <w:rPr>
                <w:spacing w:val="-3"/>
                <w:sz w:val="26"/>
                <w:szCs w:val="26"/>
              </w:rPr>
              <w:t xml:space="preserve">Tập </w:t>
            </w:r>
            <w:r w:rsidRPr="00815CC5">
              <w:rPr>
                <w:spacing w:val="-4"/>
                <w:sz w:val="26"/>
                <w:szCs w:val="26"/>
              </w:rPr>
              <w:t xml:space="preserve">trung </w:t>
            </w:r>
            <w:r w:rsidRPr="00815CC5">
              <w:rPr>
                <w:spacing w:val="-3"/>
                <w:sz w:val="26"/>
                <w:szCs w:val="26"/>
              </w:rPr>
              <w:t xml:space="preserve">thực hiện </w:t>
            </w:r>
            <w:r w:rsidRPr="00815CC5">
              <w:rPr>
                <w:spacing w:val="-4"/>
                <w:sz w:val="26"/>
                <w:szCs w:val="26"/>
              </w:rPr>
              <w:t xml:space="preserve">các giải pháp </w:t>
            </w:r>
            <w:r w:rsidRPr="00815CC5">
              <w:rPr>
                <w:sz w:val="26"/>
                <w:szCs w:val="26"/>
              </w:rPr>
              <w:t xml:space="preserve">để </w:t>
            </w:r>
            <w:r w:rsidRPr="00815CC5">
              <w:rPr>
                <w:spacing w:val="-3"/>
                <w:sz w:val="26"/>
                <w:szCs w:val="26"/>
              </w:rPr>
              <w:t xml:space="preserve">nâng </w:t>
            </w:r>
            <w:r w:rsidRPr="00815CC5">
              <w:rPr>
                <w:spacing w:val="-4"/>
                <w:sz w:val="26"/>
                <w:szCs w:val="26"/>
              </w:rPr>
              <w:t xml:space="preserve">cao </w:t>
            </w:r>
            <w:r w:rsidRPr="00815CC5">
              <w:rPr>
                <w:sz w:val="26"/>
                <w:szCs w:val="26"/>
              </w:rPr>
              <w:t>tỷ</w:t>
            </w:r>
            <w:r w:rsidRPr="00815CC5">
              <w:rPr>
                <w:spacing w:val="-15"/>
                <w:sz w:val="26"/>
                <w:szCs w:val="26"/>
              </w:rPr>
              <w:t xml:space="preserve"> </w:t>
            </w:r>
            <w:r w:rsidRPr="00815CC5">
              <w:rPr>
                <w:spacing w:val="-3"/>
                <w:sz w:val="26"/>
                <w:szCs w:val="26"/>
              </w:rPr>
              <w:t>lệ</w:t>
            </w:r>
            <w:r w:rsidRPr="00815CC5">
              <w:rPr>
                <w:spacing w:val="-10"/>
                <w:sz w:val="26"/>
                <w:szCs w:val="26"/>
              </w:rPr>
              <w:t xml:space="preserve"> </w:t>
            </w:r>
            <w:r w:rsidRPr="00815CC5">
              <w:rPr>
                <w:spacing w:val="-4"/>
                <w:sz w:val="26"/>
                <w:szCs w:val="26"/>
              </w:rPr>
              <w:t>thu</w:t>
            </w:r>
            <w:r w:rsidRPr="00815CC5">
              <w:rPr>
                <w:spacing w:val="-10"/>
                <w:sz w:val="26"/>
                <w:szCs w:val="26"/>
              </w:rPr>
              <w:t xml:space="preserve"> </w:t>
            </w:r>
            <w:r w:rsidRPr="00815CC5">
              <w:rPr>
                <w:spacing w:val="-4"/>
                <w:sz w:val="26"/>
                <w:szCs w:val="26"/>
              </w:rPr>
              <w:t>gom,</w:t>
            </w:r>
            <w:r w:rsidRPr="00815CC5">
              <w:rPr>
                <w:spacing w:val="-11"/>
                <w:sz w:val="26"/>
                <w:szCs w:val="26"/>
              </w:rPr>
              <w:t xml:space="preserve"> </w:t>
            </w:r>
            <w:r w:rsidRPr="00815CC5">
              <w:rPr>
                <w:sz w:val="26"/>
                <w:szCs w:val="26"/>
              </w:rPr>
              <w:t>xử</w:t>
            </w:r>
            <w:r w:rsidRPr="00815CC5">
              <w:rPr>
                <w:spacing w:val="-11"/>
                <w:sz w:val="26"/>
                <w:szCs w:val="26"/>
              </w:rPr>
              <w:t xml:space="preserve"> </w:t>
            </w:r>
            <w:r w:rsidRPr="00815CC5">
              <w:rPr>
                <w:sz w:val="26"/>
                <w:szCs w:val="26"/>
              </w:rPr>
              <w:t>lý</w:t>
            </w:r>
            <w:r w:rsidRPr="00815CC5">
              <w:rPr>
                <w:spacing w:val="-13"/>
                <w:sz w:val="26"/>
                <w:szCs w:val="26"/>
              </w:rPr>
              <w:t xml:space="preserve"> </w:t>
            </w:r>
            <w:r w:rsidRPr="00815CC5">
              <w:rPr>
                <w:spacing w:val="-4"/>
                <w:sz w:val="26"/>
                <w:szCs w:val="26"/>
              </w:rPr>
              <w:t>rác</w:t>
            </w:r>
            <w:r w:rsidRPr="00815CC5">
              <w:rPr>
                <w:spacing w:val="-12"/>
                <w:sz w:val="26"/>
                <w:szCs w:val="26"/>
              </w:rPr>
              <w:t xml:space="preserve"> </w:t>
            </w:r>
            <w:r w:rsidRPr="00815CC5">
              <w:rPr>
                <w:spacing w:val="-3"/>
                <w:sz w:val="26"/>
                <w:szCs w:val="26"/>
              </w:rPr>
              <w:t>thải</w:t>
            </w:r>
            <w:r w:rsidRPr="00815CC5">
              <w:rPr>
                <w:spacing w:val="-12"/>
                <w:sz w:val="26"/>
                <w:szCs w:val="26"/>
              </w:rPr>
              <w:t xml:space="preserve"> </w:t>
            </w:r>
            <w:r w:rsidRPr="00815CC5">
              <w:rPr>
                <w:spacing w:val="-4"/>
                <w:sz w:val="26"/>
                <w:szCs w:val="26"/>
              </w:rPr>
              <w:t>sinh</w:t>
            </w:r>
            <w:r w:rsidRPr="00815CC5">
              <w:rPr>
                <w:spacing w:val="-11"/>
                <w:sz w:val="26"/>
                <w:szCs w:val="26"/>
              </w:rPr>
              <w:t xml:space="preserve"> </w:t>
            </w:r>
            <w:r w:rsidRPr="00815CC5">
              <w:rPr>
                <w:spacing w:val="-4"/>
                <w:sz w:val="26"/>
                <w:szCs w:val="26"/>
              </w:rPr>
              <w:t>hoạt,</w:t>
            </w:r>
            <w:r w:rsidRPr="00815CC5">
              <w:rPr>
                <w:spacing w:val="-10"/>
                <w:sz w:val="26"/>
                <w:szCs w:val="26"/>
              </w:rPr>
              <w:t xml:space="preserve"> </w:t>
            </w:r>
            <w:r w:rsidRPr="00815CC5">
              <w:rPr>
                <w:spacing w:val="-4"/>
                <w:sz w:val="26"/>
                <w:szCs w:val="26"/>
              </w:rPr>
              <w:t>chất</w:t>
            </w:r>
            <w:r w:rsidRPr="00815CC5">
              <w:rPr>
                <w:spacing w:val="-11"/>
                <w:sz w:val="26"/>
                <w:szCs w:val="26"/>
              </w:rPr>
              <w:t xml:space="preserve"> </w:t>
            </w:r>
            <w:r w:rsidRPr="00815CC5">
              <w:rPr>
                <w:spacing w:val="-3"/>
                <w:sz w:val="26"/>
                <w:szCs w:val="26"/>
              </w:rPr>
              <w:t>thải</w:t>
            </w:r>
            <w:r w:rsidRPr="00815CC5">
              <w:rPr>
                <w:spacing w:val="-6"/>
                <w:sz w:val="26"/>
                <w:szCs w:val="26"/>
              </w:rPr>
              <w:t xml:space="preserve"> </w:t>
            </w:r>
            <w:r w:rsidRPr="00815CC5">
              <w:rPr>
                <w:sz w:val="26"/>
                <w:szCs w:val="26"/>
              </w:rPr>
              <w:t>y</w:t>
            </w:r>
            <w:r w:rsidRPr="00815CC5">
              <w:rPr>
                <w:spacing w:val="-17"/>
                <w:sz w:val="26"/>
                <w:szCs w:val="26"/>
              </w:rPr>
              <w:t xml:space="preserve"> </w:t>
            </w:r>
            <w:r w:rsidRPr="00815CC5">
              <w:rPr>
                <w:spacing w:val="-3"/>
                <w:sz w:val="26"/>
                <w:szCs w:val="26"/>
              </w:rPr>
              <w:t xml:space="preserve">tế, </w:t>
            </w:r>
            <w:r w:rsidRPr="00815CC5">
              <w:rPr>
                <w:spacing w:val="-4"/>
                <w:sz w:val="26"/>
                <w:szCs w:val="26"/>
              </w:rPr>
              <w:t xml:space="preserve">chất </w:t>
            </w:r>
            <w:r w:rsidRPr="00815CC5">
              <w:rPr>
                <w:spacing w:val="-3"/>
                <w:sz w:val="26"/>
                <w:szCs w:val="26"/>
              </w:rPr>
              <w:t xml:space="preserve">thải rắn công </w:t>
            </w:r>
            <w:r w:rsidRPr="00815CC5">
              <w:rPr>
                <w:spacing w:val="-4"/>
                <w:sz w:val="26"/>
                <w:szCs w:val="26"/>
              </w:rPr>
              <w:t xml:space="preserve">nghiệp, chất </w:t>
            </w:r>
            <w:r w:rsidRPr="00815CC5">
              <w:rPr>
                <w:spacing w:val="-3"/>
                <w:sz w:val="26"/>
                <w:szCs w:val="26"/>
              </w:rPr>
              <w:t xml:space="preserve">thải nguy </w:t>
            </w:r>
            <w:r w:rsidRPr="00815CC5">
              <w:rPr>
                <w:spacing w:val="-4"/>
                <w:sz w:val="26"/>
                <w:szCs w:val="26"/>
              </w:rPr>
              <w:t xml:space="preserve">hại, </w:t>
            </w:r>
            <w:r w:rsidRPr="00815CC5">
              <w:rPr>
                <w:spacing w:val="-3"/>
                <w:sz w:val="26"/>
                <w:szCs w:val="26"/>
              </w:rPr>
              <w:t xml:space="preserve">chất </w:t>
            </w:r>
            <w:r w:rsidRPr="00815CC5">
              <w:rPr>
                <w:spacing w:val="-4"/>
                <w:sz w:val="26"/>
                <w:szCs w:val="26"/>
              </w:rPr>
              <w:t xml:space="preserve">thải trong </w:t>
            </w:r>
            <w:r w:rsidRPr="00815CC5">
              <w:rPr>
                <w:spacing w:val="-3"/>
                <w:sz w:val="26"/>
                <w:szCs w:val="26"/>
              </w:rPr>
              <w:t xml:space="preserve">nông </w:t>
            </w:r>
            <w:r w:rsidRPr="00815CC5">
              <w:rPr>
                <w:spacing w:val="-4"/>
                <w:sz w:val="26"/>
                <w:szCs w:val="26"/>
              </w:rPr>
              <w:t xml:space="preserve">nghiệp, </w:t>
            </w:r>
            <w:r w:rsidRPr="00815CC5">
              <w:rPr>
                <w:spacing w:val="-3"/>
                <w:sz w:val="26"/>
                <w:szCs w:val="26"/>
              </w:rPr>
              <w:t xml:space="preserve">nông </w:t>
            </w:r>
            <w:r w:rsidRPr="00815CC5">
              <w:rPr>
                <w:spacing w:val="-4"/>
                <w:sz w:val="26"/>
                <w:szCs w:val="26"/>
              </w:rPr>
              <w:t>thôn phát</w:t>
            </w:r>
            <w:r w:rsidRPr="00815CC5">
              <w:rPr>
                <w:spacing w:val="-36"/>
                <w:sz w:val="26"/>
                <w:szCs w:val="26"/>
              </w:rPr>
              <w:t xml:space="preserve"> </w:t>
            </w:r>
            <w:r w:rsidRPr="00815CC5">
              <w:rPr>
                <w:spacing w:val="-4"/>
                <w:sz w:val="26"/>
                <w:szCs w:val="26"/>
              </w:rPr>
              <w:t>sinh.</w:t>
            </w:r>
          </w:p>
          <w:p w:rsidR="00F54B07" w:rsidRPr="00815CC5" w:rsidRDefault="00F54B07" w:rsidP="00815CC5">
            <w:pPr>
              <w:pStyle w:val="TableParagraph"/>
              <w:tabs>
                <w:tab w:val="left" w:pos="236"/>
              </w:tabs>
              <w:spacing w:before="120"/>
              <w:ind w:left="107" w:right="91"/>
              <w:jc w:val="both"/>
              <w:rPr>
                <w:sz w:val="26"/>
                <w:szCs w:val="26"/>
              </w:rPr>
            </w:pPr>
            <w:r w:rsidRPr="00815CC5">
              <w:rPr>
                <w:spacing w:val="-3"/>
                <w:sz w:val="26"/>
                <w:szCs w:val="26"/>
                <w:lang w:val="en-US"/>
              </w:rPr>
              <w:t xml:space="preserve">- </w:t>
            </w:r>
            <w:r w:rsidRPr="00815CC5">
              <w:rPr>
                <w:spacing w:val="-3"/>
                <w:sz w:val="26"/>
                <w:szCs w:val="26"/>
              </w:rPr>
              <w:t>Vận</w:t>
            </w:r>
            <w:r w:rsidRPr="00815CC5">
              <w:rPr>
                <w:spacing w:val="-15"/>
                <w:sz w:val="26"/>
                <w:szCs w:val="26"/>
              </w:rPr>
              <w:t xml:space="preserve"> </w:t>
            </w:r>
            <w:r w:rsidRPr="00815CC5">
              <w:rPr>
                <w:spacing w:val="-4"/>
                <w:sz w:val="26"/>
                <w:szCs w:val="26"/>
              </w:rPr>
              <w:t>hành</w:t>
            </w:r>
            <w:r w:rsidRPr="00815CC5">
              <w:rPr>
                <w:spacing w:val="-9"/>
                <w:sz w:val="26"/>
                <w:szCs w:val="26"/>
              </w:rPr>
              <w:t xml:space="preserve"> </w:t>
            </w:r>
            <w:r w:rsidRPr="00815CC5">
              <w:rPr>
                <w:spacing w:val="-4"/>
                <w:sz w:val="26"/>
                <w:szCs w:val="26"/>
              </w:rPr>
              <w:t>hoạt</w:t>
            </w:r>
            <w:r w:rsidRPr="00815CC5">
              <w:rPr>
                <w:spacing w:val="-12"/>
                <w:sz w:val="26"/>
                <w:szCs w:val="26"/>
              </w:rPr>
              <w:t xml:space="preserve"> </w:t>
            </w:r>
            <w:r w:rsidRPr="00815CC5">
              <w:rPr>
                <w:spacing w:val="-3"/>
                <w:sz w:val="26"/>
                <w:szCs w:val="26"/>
              </w:rPr>
              <w:t>động</w:t>
            </w:r>
            <w:r w:rsidRPr="00815CC5">
              <w:rPr>
                <w:spacing w:val="-14"/>
                <w:sz w:val="26"/>
                <w:szCs w:val="26"/>
              </w:rPr>
              <w:t xml:space="preserve"> </w:t>
            </w:r>
            <w:r w:rsidRPr="00815CC5">
              <w:rPr>
                <w:spacing w:val="-3"/>
                <w:sz w:val="26"/>
                <w:szCs w:val="26"/>
              </w:rPr>
              <w:t>các</w:t>
            </w:r>
            <w:r w:rsidRPr="00815CC5">
              <w:rPr>
                <w:spacing w:val="-12"/>
                <w:sz w:val="26"/>
                <w:szCs w:val="26"/>
              </w:rPr>
              <w:t xml:space="preserve"> </w:t>
            </w:r>
            <w:r w:rsidRPr="00815CC5">
              <w:rPr>
                <w:spacing w:val="-4"/>
                <w:sz w:val="26"/>
                <w:szCs w:val="26"/>
              </w:rPr>
              <w:t>khu</w:t>
            </w:r>
            <w:r w:rsidRPr="00815CC5">
              <w:rPr>
                <w:spacing w:val="-12"/>
                <w:sz w:val="26"/>
                <w:szCs w:val="26"/>
              </w:rPr>
              <w:t xml:space="preserve"> </w:t>
            </w:r>
            <w:r w:rsidRPr="00815CC5">
              <w:rPr>
                <w:sz w:val="26"/>
                <w:szCs w:val="26"/>
              </w:rPr>
              <w:t>xử</w:t>
            </w:r>
            <w:r w:rsidRPr="00815CC5">
              <w:rPr>
                <w:spacing w:val="-12"/>
                <w:sz w:val="26"/>
                <w:szCs w:val="26"/>
              </w:rPr>
              <w:t xml:space="preserve"> </w:t>
            </w:r>
            <w:r w:rsidRPr="00815CC5">
              <w:rPr>
                <w:sz w:val="26"/>
                <w:szCs w:val="26"/>
              </w:rPr>
              <w:t>lý</w:t>
            </w:r>
            <w:r w:rsidRPr="00815CC5">
              <w:rPr>
                <w:spacing w:val="-17"/>
                <w:sz w:val="26"/>
                <w:szCs w:val="26"/>
              </w:rPr>
              <w:t xml:space="preserve"> </w:t>
            </w:r>
            <w:r w:rsidRPr="00815CC5">
              <w:rPr>
                <w:spacing w:val="-3"/>
                <w:sz w:val="26"/>
                <w:szCs w:val="26"/>
              </w:rPr>
              <w:t>rác</w:t>
            </w:r>
            <w:r w:rsidRPr="00815CC5">
              <w:rPr>
                <w:spacing w:val="-15"/>
                <w:sz w:val="26"/>
                <w:szCs w:val="26"/>
              </w:rPr>
              <w:t xml:space="preserve"> </w:t>
            </w:r>
            <w:r w:rsidRPr="00815CC5">
              <w:rPr>
                <w:spacing w:val="-2"/>
                <w:sz w:val="26"/>
                <w:szCs w:val="26"/>
              </w:rPr>
              <w:t>tập</w:t>
            </w:r>
            <w:r w:rsidRPr="00815CC5">
              <w:rPr>
                <w:spacing w:val="-14"/>
                <w:sz w:val="26"/>
                <w:szCs w:val="26"/>
              </w:rPr>
              <w:t xml:space="preserve"> </w:t>
            </w:r>
            <w:r w:rsidRPr="00815CC5">
              <w:rPr>
                <w:spacing w:val="-3"/>
                <w:sz w:val="26"/>
                <w:szCs w:val="26"/>
              </w:rPr>
              <w:t>trung</w:t>
            </w:r>
            <w:r w:rsidRPr="00815CC5">
              <w:rPr>
                <w:spacing w:val="-15"/>
                <w:sz w:val="26"/>
                <w:szCs w:val="26"/>
              </w:rPr>
              <w:t xml:space="preserve"> </w:t>
            </w:r>
            <w:r w:rsidRPr="00815CC5">
              <w:rPr>
                <w:sz w:val="26"/>
                <w:szCs w:val="26"/>
              </w:rPr>
              <w:t xml:space="preserve">đã </w:t>
            </w:r>
            <w:r w:rsidRPr="00815CC5">
              <w:rPr>
                <w:spacing w:val="-4"/>
                <w:sz w:val="26"/>
                <w:szCs w:val="26"/>
              </w:rPr>
              <w:t>đầu</w:t>
            </w:r>
            <w:r w:rsidRPr="00815CC5">
              <w:rPr>
                <w:spacing w:val="-6"/>
                <w:sz w:val="26"/>
                <w:szCs w:val="26"/>
              </w:rPr>
              <w:t xml:space="preserve"> </w:t>
            </w:r>
            <w:r w:rsidRPr="00815CC5">
              <w:rPr>
                <w:spacing w:val="-3"/>
                <w:sz w:val="26"/>
                <w:szCs w:val="26"/>
              </w:rPr>
              <w:t>tư</w:t>
            </w:r>
            <w:r w:rsidRPr="00815CC5">
              <w:rPr>
                <w:spacing w:val="-8"/>
                <w:sz w:val="26"/>
                <w:szCs w:val="26"/>
              </w:rPr>
              <w:t xml:space="preserve"> </w:t>
            </w:r>
            <w:r w:rsidRPr="00815CC5">
              <w:rPr>
                <w:spacing w:val="-3"/>
                <w:sz w:val="26"/>
                <w:szCs w:val="26"/>
              </w:rPr>
              <w:t>theo</w:t>
            </w:r>
            <w:r w:rsidRPr="00815CC5">
              <w:rPr>
                <w:spacing w:val="-8"/>
                <w:sz w:val="26"/>
                <w:szCs w:val="26"/>
              </w:rPr>
              <w:t xml:space="preserve"> </w:t>
            </w:r>
            <w:r w:rsidRPr="00815CC5">
              <w:rPr>
                <w:sz w:val="26"/>
                <w:szCs w:val="26"/>
              </w:rPr>
              <w:t>quy</w:t>
            </w:r>
            <w:r w:rsidRPr="00815CC5">
              <w:rPr>
                <w:spacing w:val="-11"/>
                <w:sz w:val="26"/>
                <w:szCs w:val="26"/>
              </w:rPr>
              <w:t xml:space="preserve"> </w:t>
            </w:r>
            <w:r w:rsidRPr="00815CC5">
              <w:rPr>
                <w:spacing w:val="-4"/>
                <w:sz w:val="26"/>
                <w:szCs w:val="26"/>
              </w:rPr>
              <w:t>hoạch;</w:t>
            </w:r>
            <w:r w:rsidRPr="00815CC5">
              <w:rPr>
                <w:spacing w:val="-7"/>
                <w:sz w:val="26"/>
                <w:szCs w:val="26"/>
              </w:rPr>
              <w:t xml:space="preserve"> </w:t>
            </w:r>
            <w:r w:rsidRPr="00815CC5">
              <w:rPr>
                <w:sz w:val="26"/>
                <w:szCs w:val="26"/>
              </w:rPr>
              <w:t>đồng</w:t>
            </w:r>
            <w:r w:rsidRPr="00815CC5">
              <w:rPr>
                <w:spacing w:val="-10"/>
                <w:sz w:val="26"/>
                <w:szCs w:val="26"/>
              </w:rPr>
              <w:t xml:space="preserve"> </w:t>
            </w:r>
            <w:r w:rsidRPr="00815CC5">
              <w:rPr>
                <w:spacing w:val="-3"/>
                <w:sz w:val="26"/>
                <w:szCs w:val="26"/>
              </w:rPr>
              <w:t>thời,</w:t>
            </w:r>
            <w:r w:rsidRPr="00815CC5">
              <w:rPr>
                <w:spacing w:val="-8"/>
                <w:sz w:val="26"/>
                <w:szCs w:val="26"/>
              </w:rPr>
              <w:t xml:space="preserve"> </w:t>
            </w:r>
            <w:r w:rsidRPr="00815CC5">
              <w:rPr>
                <w:spacing w:val="-4"/>
                <w:sz w:val="26"/>
                <w:szCs w:val="26"/>
              </w:rPr>
              <w:t>tiến</w:t>
            </w:r>
            <w:r w:rsidRPr="00815CC5">
              <w:rPr>
                <w:spacing w:val="-6"/>
                <w:sz w:val="26"/>
                <w:szCs w:val="26"/>
              </w:rPr>
              <w:t xml:space="preserve"> </w:t>
            </w:r>
            <w:r w:rsidRPr="00815CC5">
              <w:rPr>
                <w:spacing w:val="-4"/>
                <w:sz w:val="26"/>
                <w:szCs w:val="26"/>
              </w:rPr>
              <w:t>hành</w:t>
            </w:r>
            <w:r w:rsidRPr="00815CC5">
              <w:rPr>
                <w:spacing w:val="-5"/>
                <w:sz w:val="26"/>
                <w:szCs w:val="26"/>
              </w:rPr>
              <w:t xml:space="preserve"> </w:t>
            </w:r>
            <w:r w:rsidRPr="00815CC5">
              <w:rPr>
                <w:spacing w:val="-3"/>
                <w:sz w:val="26"/>
                <w:szCs w:val="26"/>
              </w:rPr>
              <w:t>các</w:t>
            </w:r>
            <w:r w:rsidRPr="00815CC5">
              <w:rPr>
                <w:spacing w:val="-9"/>
                <w:sz w:val="26"/>
                <w:szCs w:val="26"/>
              </w:rPr>
              <w:t xml:space="preserve"> </w:t>
            </w:r>
            <w:r w:rsidRPr="00815CC5">
              <w:rPr>
                <w:spacing w:val="-3"/>
                <w:sz w:val="26"/>
                <w:szCs w:val="26"/>
              </w:rPr>
              <w:t xml:space="preserve">thủ </w:t>
            </w:r>
            <w:r w:rsidRPr="00815CC5">
              <w:rPr>
                <w:spacing w:val="-4"/>
                <w:sz w:val="26"/>
                <w:szCs w:val="26"/>
              </w:rPr>
              <w:t>tục</w:t>
            </w:r>
            <w:r w:rsidRPr="00815CC5">
              <w:rPr>
                <w:spacing w:val="-13"/>
                <w:sz w:val="26"/>
                <w:szCs w:val="26"/>
              </w:rPr>
              <w:t xml:space="preserve"> </w:t>
            </w:r>
            <w:r w:rsidRPr="00815CC5">
              <w:rPr>
                <w:spacing w:val="-3"/>
                <w:sz w:val="26"/>
                <w:szCs w:val="26"/>
              </w:rPr>
              <w:t>đóng</w:t>
            </w:r>
            <w:r w:rsidRPr="00815CC5">
              <w:rPr>
                <w:spacing w:val="-11"/>
                <w:sz w:val="26"/>
                <w:szCs w:val="26"/>
              </w:rPr>
              <w:t xml:space="preserve"> </w:t>
            </w:r>
            <w:r w:rsidRPr="00815CC5">
              <w:rPr>
                <w:spacing w:val="-3"/>
                <w:sz w:val="26"/>
                <w:szCs w:val="26"/>
              </w:rPr>
              <w:t>cửa</w:t>
            </w:r>
            <w:r w:rsidRPr="00815CC5">
              <w:rPr>
                <w:spacing w:val="-10"/>
                <w:sz w:val="26"/>
                <w:szCs w:val="26"/>
              </w:rPr>
              <w:t xml:space="preserve"> </w:t>
            </w:r>
            <w:r w:rsidRPr="00815CC5">
              <w:rPr>
                <w:spacing w:val="-4"/>
                <w:sz w:val="26"/>
                <w:szCs w:val="26"/>
              </w:rPr>
              <w:t>các</w:t>
            </w:r>
            <w:r w:rsidRPr="00815CC5">
              <w:rPr>
                <w:spacing w:val="-12"/>
                <w:sz w:val="26"/>
                <w:szCs w:val="26"/>
              </w:rPr>
              <w:t xml:space="preserve"> </w:t>
            </w:r>
            <w:r w:rsidRPr="00815CC5">
              <w:rPr>
                <w:spacing w:val="-3"/>
                <w:sz w:val="26"/>
                <w:szCs w:val="26"/>
              </w:rPr>
              <w:t>bãi</w:t>
            </w:r>
            <w:r w:rsidRPr="00815CC5">
              <w:rPr>
                <w:spacing w:val="-10"/>
                <w:sz w:val="26"/>
                <w:szCs w:val="26"/>
              </w:rPr>
              <w:t xml:space="preserve"> </w:t>
            </w:r>
            <w:r w:rsidRPr="00815CC5">
              <w:rPr>
                <w:spacing w:val="-4"/>
                <w:sz w:val="26"/>
                <w:szCs w:val="26"/>
              </w:rPr>
              <w:t>rác</w:t>
            </w:r>
            <w:r w:rsidRPr="00815CC5">
              <w:rPr>
                <w:spacing w:val="-12"/>
                <w:sz w:val="26"/>
                <w:szCs w:val="26"/>
              </w:rPr>
              <w:t xml:space="preserve"> </w:t>
            </w:r>
            <w:r w:rsidRPr="00815CC5">
              <w:rPr>
                <w:spacing w:val="-3"/>
                <w:sz w:val="26"/>
                <w:szCs w:val="26"/>
              </w:rPr>
              <w:t>tạm,</w:t>
            </w:r>
            <w:r w:rsidRPr="00815CC5">
              <w:rPr>
                <w:spacing w:val="-11"/>
                <w:sz w:val="26"/>
                <w:szCs w:val="26"/>
              </w:rPr>
              <w:t xml:space="preserve"> </w:t>
            </w:r>
            <w:r w:rsidRPr="00815CC5">
              <w:rPr>
                <w:spacing w:val="-3"/>
                <w:sz w:val="26"/>
                <w:szCs w:val="26"/>
              </w:rPr>
              <w:t>nằm</w:t>
            </w:r>
            <w:r w:rsidRPr="00815CC5">
              <w:rPr>
                <w:spacing w:val="-11"/>
                <w:sz w:val="26"/>
                <w:szCs w:val="26"/>
              </w:rPr>
              <w:t xml:space="preserve"> </w:t>
            </w:r>
            <w:r w:rsidRPr="00815CC5">
              <w:rPr>
                <w:spacing w:val="-4"/>
                <w:sz w:val="26"/>
                <w:szCs w:val="26"/>
              </w:rPr>
              <w:t>ngoài</w:t>
            </w:r>
            <w:r w:rsidRPr="00815CC5">
              <w:rPr>
                <w:spacing w:val="-12"/>
                <w:sz w:val="26"/>
                <w:szCs w:val="26"/>
              </w:rPr>
              <w:t xml:space="preserve"> </w:t>
            </w:r>
            <w:r w:rsidRPr="00815CC5">
              <w:rPr>
                <w:sz w:val="26"/>
                <w:szCs w:val="26"/>
              </w:rPr>
              <w:t>quy</w:t>
            </w:r>
            <w:r w:rsidRPr="00815CC5">
              <w:rPr>
                <w:spacing w:val="-16"/>
                <w:sz w:val="26"/>
                <w:szCs w:val="26"/>
              </w:rPr>
              <w:t xml:space="preserve"> </w:t>
            </w:r>
            <w:r w:rsidRPr="00815CC5">
              <w:rPr>
                <w:spacing w:val="-4"/>
                <w:sz w:val="26"/>
                <w:szCs w:val="26"/>
              </w:rPr>
              <w:t>hoạch.</w:t>
            </w:r>
          </w:p>
          <w:p w:rsidR="00F54B07" w:rsidRDefault="00F54B07" w:rsidP="00815CC5">
            <w:pPr>
              <w:pStyle w:val="TableParagraph"/>
              <w:spacing w:before="120"/>
              <w:ind w:left="107" w:right="94"/>
              <w:jc w:val="both"/>
              <w:rPr>
                <w:sz w:val="26"/>
                <w:szCs w:val="26"/>
              </w:rPr>
            </w:pPr>
            <w:r w:rsidRPr="00815CC5">
              <w:rPr>
                <w:sz w:val="26"/>
                <w:szCs w:val="26"/>
                <w:lang w:val="en-US"/>
              </w:rPr>
              <w:t xml:space="preserve">- </w:t>
            </w:r>
            <w:r w:rsidRPr="00815CC5">
              <w:rPr>
                <w:sz w:val="26"/>
                <w:szCs w:val="26"/>
              </w:rPr>
              <w:t>Bảo vệ môi trường trong nuôi trồng thủy</w:t>
            </w:r>
            <w:r w:rsidRPr="00815CC5">
              <w:rPr>
                <w:spacing w:val="-12"/>
                <w:sz w:val="26"/>
                <w:szCs w:val="26"/>
              </w:rPr>
              <w:t xml:space="preserve"> </w:t>
            </w:r>
            <w:r w:rsidRPr="00815CC5">
              <w:rPr>
                <w:sz w:val="26"/>
                <w:szCs w:val="26"/>
              </w:rPr>
              <w:t>sản.</w:t>
            </w:r>
          </w:p>
          <w:p w:rsidR="00BF6E31" w:rsidRDefault="00BF6E31" w:rsidP="00815CC5">
            <w:pPr>
              <w:pStyle w:val="TableParagraph"/>
              <w:spacing w:before="120"/>
              <w:ind w:left="107" w:right="94"/>
              <w:jc w:val="both"/>
              <w:rPr>
                <w:sz w:val="26"/>
                <w:szCs w:val="26"/>
              </w:rPr>
            </w:pPr>
          </w:p>
          <w:p w:rsidR="00BF6E31" w:rsidRPr="00815CC5" w:rsidRDefault="00BF6E31" w:rsidP="00815CC5">
            <w:pPr>
              <w:pStyle w:val="TableParagraph"/>
              <w:spacing w:before="120"/>
              <w:ind w:left="107" w:right="94"/>
              <w:jc w:val="both"/>
              <w:rPr>
                <w:sz w:val="26"/>
                <w:szCs w:val="26"/>
              </w:rPr>
            </w:pPr>
            <w:bookmarkStart w:id="0" w:name="_GoBack"/>
            <w:bookmarkEnd w:id="0"/>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tabs>
                <w:tab w:val="left" w:pos="630"/>
              </w:tabs>
              <w:spacing w:before="120"/>
              <w:ind w:left="107" w:right="98"/>
              <w:jc w:val="center"/>
              <w:rPr>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815CC5">
            <w:pPr>
              <w:pStyle w:val="TableParagraph"/>
              <w:spacing w:before="120"/>
              <w:ind w:left="107"/>
              <w:jc w:val="center"/>
              <w:rPr>
                <w:sz w:val="26"/>
                <w:szCs w:val="26"/>
                <w:lang w:val="en-US"/>
              </w:rPr>
            </w:pPr>
            <w:r w:rsidRPr="00815CC5">
              <w:rPr>
                <w:sz w:val="26"/>
                <w:szCs w:val="26"/>
              </w:rPr>
              <w:t>SởTài</w:t>
            </w:r>
            <w:r w:rsidRPr="00815CC5">
              <w:rPr>
                <w:sz w:val="26"/>
                <w:szCs w:val="26"/>
                <w:lang w:val="en-US"/>
              </w:rPr>
              <w:t xml:space="preserve"> </w:t>
            </w:r>
            <w:r w:rsidRPr="00815CC5">
              <w:rPr>
                <w:sz w:val="26"/>
                <w:szCs w:val="26"/>
              </w:rPr>
              <w:t>nguyên</w:t>
            </w:r>
            <w:r w:rsidRPr="00815CC5">
              <w:rPr>
                <w:sz w:val="26"/>
                <w:szCs w:val="26"/>
                <w:lang w:val="en-US"/>
              </w:rPr>
              <w:t xml:space="preserve"> </w:t>
            </w:r>
            <w:r w:rsidRPr="00815CC5">
              <w:rPr>
                <w:spacing w:val="-8"/>
                <w:sz w:val="26"/>
                <w:szCs w:val="26"/>
              </w:rPr>
              <w:t xml:space="preserve">và </w:t>
            </w:r>
            <w:r w:rsidRPr="00815CC5">
              <w:rPr>
                <w:sz w:val="26"/>
                <w:szCs w:val="26"/>
              </w:rPr>
              <w:t>Môi</w:t>
            </w:r>
            <w:r w:rsidRPr="00815CC5">
              <w:rPr>
                <w:spacing w:val="-2"/>
                <w:sz w:val="26"/>
                <w:szCs w:val="26"/>
              </w:rPr>
              <w:t xml:space="preserve"> </w:t>
            </w:r>
            <w:r w:rsidRPr="00815CC5">
              <w:rPr>
                <w:sz w:val="26"/>
                <w:szCs w:val="26"/>
              </w:rPr>
              <w:t>trường</w:t>
            </w:r>
          </w:p>
          <w:p w:rsidR="00F54B07" w:rsidRPr="00815CC5" w:rsidRDefault="00F54B07" w:rsidP="00815CC5">
            <w:pPr>
              <w:pStyle w:val="TableParagraph"/>
              <w:spacing w:before="120"/>
              <w:ind w:left="107"/>
              <w:jc w:val="center"/>
              <w:rPr>
                <w:sz w:val="26"/>
                <w:szCs w:val="26"/>
                <w:lang w:val="en-US"/>
              </w:rPr>
            </w:pPr>
          </w:p>
        </w:tc>
      </w:tr>
      <w:tr w:rsidR="00F54B07" w:rsidRPr="00815CC5" w:rsidTr="00F739C5">
        <w:trPr>
          <w:trHeight w:val="656"/>
        </w:trPr>
        <w:tc>
          <w:tcPr>
            <w:tcW w:w="14162" w:type="dxa"/>
            <w:gridSpan w:val="4"/>
            <w:vAlign w:val="center"/>
          </w:tcPr>
          <w:p w:rsidR="00F54B07" w:rsidRPr="00815CC5" w:rsidRDefault="00F54B07" w:rsidP="00815CC5">
            <w:pPr>
              <w:pStyle w:val="TableParagraph"/>
              <w:spacing w:before="120"/>
              <w:ind w:left="147"/>
              <w:rPr>
                <w:i/>
                <w:sz w:val="26"/>
                <w:szCs w:val="26"/>
              </w:rPr>
            </w:pPr>
            <w:r w:rsidRPr="00815CC5">
              <w:rPr>
                <w:b/>
                <w:sz w:val="26"/>
                <w:szCs w:val="26"/>
              </w:rPr>
              <w:lastRenderedPageBreak/>
              <w:t>8. Quản trị điện tử</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41"/>
              <w:jc w:val="center"/>
              <w:rPr>
                <w:b/>
                <w:sz w:val="26"/>
                <w:szCs w:val="26"/>
              </w:rPr>
            </w:pPr>
            <w:r w:rsidRPr="00815CC5">
              <w:rPr>
                <w:sz w:val="26"/>
                <w:szCs w:val="26"/>
              </w:rPr>
              <w:t>a) Sử dụng cổng thông tin điện tử của chính quyền địa phương</w:t>
            </w:r>
          </w:p>
        </w:tc>
        <w:tc>
          <w:tcPr>
            <w:tcW w:w="9204" w:type="dxa"/>
          </w:tcPr>
          <w:p w:rsidR="00F54B07" w:rsidRPr="00815CC5" w:rsidRDefault="00F54B07" w:rsidP="00815CC5">
            <w:pPr>
              <w:pStyle w:val="TableParagraph"/>
              <w:tabs>
                <w:tab w:val="left" w:pos="264"/>
              </w:tabs>
              <w:spacing w:before="120"/>
              <w:ind w:left="107" w:right="97"/>
              <w:jc w:val="both"/>
              <w:rPr>
                <w:sz w:val="26"/>
                <w:szCs w:val="26"/>
                <w:lang w:val="en-US"/>
              </w:rPr>
            </w:pPr>
            <w:r w:rsidRPr="00815CC5">
              <w:rPr>
                <w:sz w:val="26"/>
                <w:szCs w:val="26"/>
              </w:rPr>
              <w:t>Tăng cường công tác thông tin tuyên truyền và hướng dẫn cho người dân biết cách sử dụng cổng thông tin điện tử của chính quyền địa phương.</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spacing w:before="120"/>
              <w:jc w:val="center"/>
              <w:rPr>
                <w:i/>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F54B07" w:rsidP="00413003">
            <w:pPr>
              <w:pStyle w:val="TableParagraph"/>
              <w:spacing w:before="120"/>
              <w:jc w:val="center"/>
              <w:rPr>
                <w:i/>
                <w:sz w:val="26"/>
                <w:szCs w:val="26"/>
              </w:rPr>
            </w:pPr>
            <w:r w:rsidRPr="00815CC5">
              <w:rPr>
                <w:sz w:val="26"/>
                <w:szCs w:val="26"/>
              </w:rPr>
              <w:t xml:space="preserve">Sở Thông tin và </w:t>
            </w:r>
            <w:r w:rsidR="00413003">
              <w:rPr>
                <w:sz w:val="26"/>
                <w:szCs w:val="26"/>
                <w:lang w:val="en-US"/>
              </w:rPr>
              <w:t>T</w:t>
            </w:r>
            <w:r w:rsidRPr="00815CC5">
              <w:rPr>
                <w:sz w:val="26"/>
                <w:szCs w:val="26"/>
              </w:rPr>
              <w:t>ruyền thông</w:t>
            </w:r>
          </w:p>
        </w:tc>
      </w:tr>
      <w:tr w:rsidR="00F54B07" w:rsidRPr="00815CC5" w:rsidTr="00F739C5">
        <w:trPr>
          <w:trHeight w:val="1619"/>
        </w:trPr>
        <w:tc>
          <w:tcPr>
            <w:tcW w:w="1838" w:type="dxa"/>
            <w:vAlign w:val="center"/>
          </w:tcPr>
          <w:p w:rsidR="00F54B07" w:rsidRPr="00815CC5" w:rsidRDefault="00F54B07" w:rsidP="00815CC5">
            <w:pPr>
              <w:pStyle w:val="TableParagraph"/>
              <w:spacing w:before="120"/>
              <w:ind w:left="147" w:right="141"/>
              <w:jc w:val="center"/>
              <w:rPr>
                <w:sz w:val="26"/>
                <w:szCs w:val="26"/>
              </w:rPr>
            </w:pPr>
            <w:r w:rsidRPr="00815CC5">
              <w:rPr>
                <w:sz w:val="26"/>
                <w:szCs w:val="26"/>
              </w:rPr>
              <w:t xml:space="preserve">b) Tiếp cận </w:t>
            </w:r>
            <w:r w:rsidRPr="00815CC5">
              <w:rPr>
                <w:spacing w:val="-7"/>
                <w:sz w:val="26"/>
                <w:szCs w:val="26"/>
              </w:rPr>
              <w:t xml:space="preserve">và </w:t>
            </w:r>
            <w:r w:rsidRPr="00815CC5">
              <w:rPr>
                <w:sz w:val="26"/>
                <w:szCs w:val="26"/>
              </w:rPr>
              <w:t xml:space="preserve">sử dụng </w:t>
            </w:r>
            <w:r w:rsidRPr="00815CC5">
              <w:rPr>
                <w:spacing w:val="-3"/>
                <w:sz w:val="26"/>
                <w:szCs w:val="26"/>
              </w:rPr>
              <w:t xml:space="preserve">Internet </w:t>
            </w:r>
            <w:r w:rsidRPr="00815CC5">
              <w:rPr>
                <w:sz w:val="26"/>
                <w:szCs w:val="26"/>
              </w:rPr>
              <w:t>tại địa</w:t>
            </w:r>
            <w:r w:rsidRPr="00815CC5">
              <w:rPr>
                <w:spacing w:val="-2"/>
                <w:sz w:val="26"/>
                <w:szCs w:val="26"/>
              </w:rPr>
              <w:t xml:space="preserve"> </w:t>
            </w:r>
            <w:r w:rsidRPr="00815CC5">
              <w:rPr>
                <w:sz w:val="26"/>
                <w:szCs w:val="26"/>
              </w:rPr>
              <w:t>phương</w:t>
            </w:r>
          </w:p>
        </w:tc>
        <w:tc>
          <w:tcPr>
            <w:tcW w:w="9204" w:type="dxa"/>
          </w:tcPr>
          <w:p w:rsidR="00F54B07" w:rsidRPr="00815CC5" w:rsidRDefault="00F54B07" w:rsidP="00815CC5">
            <w:pPr>
              <w:pStyle w:val="TableParagraph"/>
              <w:tabs>
                <w:tab w:val="left" w:pos="264"/>
              </w:tabs>
              <w:spacing w:before="120"/>
              <w:ind w:left="107" w:right="97"/>
              <w:jc w:val="both"/>
              <w:rPr>
                <w:sz w:val="26"/>
                <w:szCs w:val="26"/>
              </w:rPr>
            </w:pPr>
            <w:r w:rsidRPr="00815CC5">
              <w:rPr>
                <w:sz w:val="26"/>
                <w:szCs w:val="26"/>
              </w:rPr>
              <w:t>Tăng cường công tác thông tin tuyên truyền và tổ chức tập huấn cho người dân biết sử dụng Internet.</w:t>
            </w:r>
          </w:p>
        </w:tc>
        <w:tc>
          <w:tcPr>
            <w:tcW w:w="1419" w:type="dxa"/>
            <w:vAlign w:val="center"/>
          </w:tcPr>
          <w:p w:rsidR="00413003" w:rsidRPr="00815CC5" w:rsidRDefault="00413003" w:rsidP="00413003">
            <w:pPr>
              <w:pStyle w:val="TableParagraph"/>
              <w:spacing w:before="120"/>
              <w:ind w:left="107" w:right="98"/>
              <w:jc w:val="center"/>
              <w:rPr>
                <w:sz w:val="26"/>
                <w:szCs w:val="26"/>
              </w:rPr>
            </w:pPr>
            <w:r w:rsidRPr="00815CC5">
              <w:rPr>
                <w:spacing w:val="-5"/>
                <w:sz w:val="26"/>
                <w:szCs w:val="26"/>
              </w:rPr>
              <w:t>UBND</w:t>
            </w:r>
          </w:p>
          <w:p w:rsidR="00F54B07" w:rsidRPr="00815CC5" w:rsidRDefault="00413003" w:rsidP="00413003">
            <w:pPr>
              <w:pStyle w:val="TableParagraph"/>
              <w:tabs>
                <w:tab w:val="left" w:pos="630"/>
              </w:tabs>
              <w:spacing w:before="120"/>
              <w:ind w:left="107" w:right="98"/>
              <w:jc w:val="center"/>
              <w:rPr>
                <w:sz w:val="26"/>
                <w:szCs w:val="26"/>
              </w:rPr>
            </w:pPr>
            <w:r w:rsidRPr="00815CC5">
              <w:rPr>
                <w:sz w:val="26"/>
                <w:szCs w:val="26"/>
              </w:rPr>
              <w:t>cấp huyện</w:t>
            </w:r>
            <w:r>
              <w:rPr>
                <w:sz w:val="26"/>
                <w:szCs w:val="26"/>
                <w:lang w:val="en-US"/>
              </w:rPr>
              <w:t xml:space="preserve">, </w:t>
            </w:r>
            <w:r w:rsidRPr="00815CC5">
              <w:rPr>
                <w:sz w:val="26"/>
                <w:szCs w:val="26"/>
              </w:rPr>
              <w:t xml:space="preserve">UBND </w:t>
            </w:r>
            <w:r w:rsidRPr="00815CC5">
              <w:rPr>
                <w:spacing w:val="-5"/>
                <w:sz w:val="26"/>
                <w:szCs w:val="26"/>
              </w:rPr>
              <w:t xml:space="preserve">cấp </w:t>
            </w:r>
            <w:r>
              <w:rPr>
                <w:sz w:val="26"/>
                <w:szCs w:val="26"/>
              </w:rPr>
              <w:t>xã.</w:t>
            </w:r>
          </w:p>
        </w:tc>
        <w:tc>
          <w:tcPr>
            <w:tcW w:w="1700" w:type="dxa"/>
            <w:vAlign w:val="center"/>
          </w:tcPr>
          <w:p w:rsidR="00F54B07" w:rsidRPr="00815CC5" w:rsidRDefault="00413003" w:rsidP="00815CC5">
            <w:pPr>
              <w:pStyle w:val="TableParagraph"/>
              <w:spacing w:before="120"/>
              <w:jc w:val="center"/>
              <w:rPr>
                <w:sz w:val="26"/>
                <w:szCs w:val="26"/>
              </w:rPr>
            </w:pPr>
            <w:r>
              <w:rPr>
                <w:sz w:val="26"/>
                <w:szCs w:val="26"/>
              </w:rPr>
              <w:t>Sở Thông tin và T</w:t>
            </w:r>
            <w:r w:rsidR="00F54B07" w:rsidRPr="00815CC5">
              <w:rPr>
                <w:sz w:val="26"/>
                <w:szCs w:val="26"/>
              </w:rPr>
              <w:t>ruyền thông</w:t>
            </w:r>
          </w:p>
        </w:tc>
      </w:tr>
    </w:tbl>
    <w:p w:rsidR="00F54B07" w:rsidRDefault="00F54B07" w:rsidP="00F54B07">
      <w:pPr>
        <w:tabs>
          <w:tab w:val="left" w:pos="975"/>
        </w:tabs>
        <w:rPr>
          <w:i/>
          <w:sz w:val="14"/>
        </w:rPr>
      </w:pPr>
    </w:p>
    <w:p w:rsidR="00D432AD" w:rsidRDefault="00D432AD"/>
    <w:sectPr w:rsidR="00D432AD" w:rsidSect="00F739C5">
      <w:headerReference w:type="default" r:id="rId7"/>
      <w:pgSz w:w="16850" w:h="11910" w:orient="landscape"/>
      <w:pgMar w:top="1134" w:right="1134" w:bottom="1134" w:left="1701" w:header="57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18" w:rsidRDefault="00EB2418" w:rsidP="00F739C5">
      <w:pPr>
        <w:spacing w:after="0" w:line="240" w:lineRule="auto"/>
      </w:pPr>
      <w:r>
        <w:separator/>
      </w:r>
    </w:p>
  </w:endnote>
  <w:endnote w:type="continuationSeparator" w:id="0">
    <w:p w:rsidR="00EB2418" w:rsidRDefault="00EB2418" w:rsidP="00F7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18" w:rsidRDefault="00EB2418" w:rsidP="00F739C5">
      <w:pPr>
        <w:spacing w:after="0" w:line="240" w:lineRule="auto"/>
      </w:pPr>
      <w:r>
        <w:separator/>
      </w:r>
    </w:p>
  </w:footnote>
  <w:footnote w:type="continuationSeparator" w:id="0">
    <w:p w:rsidR="00EB2418" w:rsidRDefault="00EB2418" w:rsidP="00F73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14456"/>
      <w:docPartObj>
        <w:docPartGallery w:val="Page Numbers (Top of Page)"/>
        <w:docPartUnique/>
      </w:docPartObj>
    </w:sdtPr>
    <w:sdtEndPr>
      <w:rPr>
        <w:rFonts w:ascii="Times New Roman" w:hAnsi="Times New Roman"/>
        <w:noProof/>
        <w:sz w:val="26"/>
        <w:szCs w:val="26"/>
      </w:rPr>
    </w:sdtEndPr>
    <w:sdtContent>
      <w:p w:rsidR="00BC0AF3" w:rsidRPr="00F739C5" w:rsidRDefault="00EB2418">
        <w:pPr>
          <w:pStyle w:val="Header"/>
          <w:jc w:val="center"/>
          <w:rPr>
            <w:rFonts w:ascii="Times New Roman" w:hAnsi="Times New Roman"/>
            <w:sz w:val="26"/>
            <w:szCs w:val="26"/>
          </w:rPr>
        </w:pPr>
        <w:r w:rsidRPr="00F739C5">
          <w:rPr>
            <w:rFonts w:ascii="Times New Roman" w:hAnsi="Times New Roman"/>
            <w:sz w:val="26"/>
            <w:szCs w:val="26"/>
          </w:rPr>
          <w:fldChar w:fldCharType="begin"/>
        </w:r>
        <w:r w:rsidRPr="00F739C5">
          <w:rPr>
            <w:rFonts w:ascii="Times New Roman" w:hAnsi="Times New Roman"/>
            <w:sz w:val="26"/>
            <w:szCs w:val="26"/>
          </w:rPr>
          <w:instrText xml:space="preserve"> PAGE   \* MERGEFORMAT </w:instrText>
        </w:r>
        <w:r w:rsidRPr="00F739C5">
          <w:rPr>
            <w:rFonts w:ascii="Times New Roman" w:hAnsi="Times New Roman"/>
            <w:sz w:val="26"/>
            <w:szCs w:val="26"/>
          </w:rPr>
          <w:fldChar w:fldCharType="separate"/>
        </w:r>
        <w:r w:rsidR="00BF6E31">
          <w:rPr>
            <w:rFonts w:ascii="Times New Roman" w:hAnsi="Times New Roman"/>
            <w:noProof/>
            <w:sz w:val="26"/>
            <w:szCs w:val="26"/>
          </w:rPr>
          <w:t>11</w:t>
        </w:r>
        <w:r w:rsidRPr="00F739C5">
          <w:rPr>
            <w:rFonts w:ascii="Times New Roman" w:hAnsi="Times New Roman"/>
            <w:noProof/>
            <w:sz w:val="26"/>
            <w:szCs w:val="26"/>
          </w:rPr>
          <w:fldChar w:fldCharType="end"/>
        </w:r>
      </w:p>
    </w:sdtContent>
  </w:sdt>
  <w:p w:rsidR="00BC0AF3" w:rsidRDefault="00EB2418">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05D"/>
    <w:multiLevelType w:val="hybridMultilevel"/>
    <w:tmpl w:val="E238FC20"/>
    <w:lvl w:ilvl="0" w:tplc="13FCE73C">
      <w:numFmt w:val="bullet"/>
      <w:lvlText w:val="-"/>
      <w:lvlJc w:val="left"/>
      <w:pPr>
        <w:ind w:left="107" w:hanging="128"/>
      </w:pPr>
      <w:rPr>
        <w:rFonts w:ascii="Times New Roman" w:eastAsia="Times New Roman" w:hAnsi="Times New Roman" w:cs="Times New Roman" w:hint="default"/>
        <w:w w:val="99"/>
        <w:sz w:val="24"/>
        <w:szCs w:val="24"/>
        <w:lang w:val="vi" w:eastAsia="en-US" w:bidi="ar-SA"/>
      </w:rPr>
    </w:lvl>
    <w:lvl w:ilvl="1" w:tplc="7DACAFC0">
      <w:numFmt w:val="bullet"/>
      <w:lvlText w:val="•"/>
      <w:lvlJc w:val="left"/>
      <w:pPr>
        <w:ind w:left="585" w:hanging="128"/>
      </w:pPr>
      <w:rPr>
        <w:rFonts w:hint="default"/>
        <w:lang w:val="vi" w:eastAsia="en-US" w:bidi="ar-SA"/>
      </w:rPr>
    </w:lvl>
    <w:lvl w:ilvl="2" w:tplc="DD2A155C">
      <w:numFmt w:val="bullet"/>
      <w:lvlText w:val="•"/>
      <w:lvlJc w:val="left"/>
      <w:pPr>
        <w:ind w:left="1070" w:hanging="128"/>
      </w:pPr>
      <w:rPr>
        <w:rFonts w:hint="default"/>
        <w:lang w:val="vi" w:eastAsia="en-US" w:bidi="ar-SA"/>
      </w:rPr>
    </w:lvl>
    <w:lvl w:ilvl="3" w:tplc="ADD69492">
      <w:numFmt w:val="bullet"/>
      <w:lvlText w:val="•"/>
      <w:lvlJc w:val="left"/>
      <w:pPr>
        <w:ind w:left="1555" w:hanging="128"/>
      </w:pPr>
      <w:rPr>
        <w:rFonts w:hint="default"/>
        <w:lang w:val="vi" w:eastAsia="en-US" w:bidi="ar-SA"/>
      </w:rPr>
    </w:lvl>
    <w:lvl w:ilvl="4" w:tplc="34667B0A">
      <w:numFmt w:val="bullet"/>
      <w:lvlText w:val="•"/>
      <w:lvlJc w:val="left"/>
      <w:pPr>
        <w:ind w:left="2040" w:hanging="128"/>
      </w:pPr>
      <w:rPr>
        <w:rFonts w:hint="default"/>
        <w:lang w:val="vi" w:eastAsia="en-US" w:bidi="ar-SA"/>
      </w:rPr>
    </w:lvl>
    <w:lvl w:ilvl="5" w:tplc="91282470">
      <w:numFmt w:val="bullet"/>
      <w:lvlText w:val="•"/>
      <w:lvlJc w:val="left"/>
      <w:pPr>
        <w:ind w:left="2526" w:hanging="128"/>
      </w:pPr>
      <w:rPr>
        <w:rFonts w:hint="default"/>
        <w:lang w:val="vi" w:eastAsia="en-US" w:bidi="ar-SA"/>
      </w:rPr>
    </w:lvl>
    <w:lvl w:ilvl="6" w:tplc="540CAF6A">
      <w:numFmt w:val="bullet"/>
      <w:lvlText w:val="•"/>
      <w:lvlJc w:val="left"/>
      <w:pPr>
        <w:ind w:left="3011" w:hanging="128"/>
      </w:pPr>
      <w:rPr>
        <w:rFonts w:hint="default"/>
        <w:lang w:val="vi" w:eastAsia="en-US" w:bidi="ar-SA"/>
      </w:rPr>
    </w:lvl>
    <w:lvl w:ilvl="7" w:tplc="F4B0A776">
      <w:numFmt w:val="bullet"/>
      <w:lvlText w:val="•"/>
      <w:lvlJc w:val="left"/>
      <w:pPr>
        <w:ind w:left="3496" w:hanging="128"/>
      </w:pPr>
      <w:rPr>
        <w:rFonts w:hint="default"/>
        <w:lang w:val="vi" w:eastAsia="en-US" w:bidi="ar-SA"/>
      </w:rPr>
    </w:lvl>
    <w:lvl w:ilvl="8" w:tplc="FE84C748">
      <w:numFmt w:val="bullet"/>
      <w:lvlText w:val="•"/>
      <w:lvlJc w:val="left"/>
      <w:pPr>
        <w:ind w:left="3981" w:hanging="128"/>
      </w:pPr>
      <w:rPr>
        <w:rFonts w:hint="default"/>
        <w:lang w:val="vi" w:eastAsia="en-US" w:bidi="ar-SA"/>
      </w:rPr>
    </w:lvl>
  </w:abstractNum>
  <w:abstractNum w:abstractNumId="1" w15:restartNumberingAfterBreak="0">
    <w:nsid w:val="09117D64"/>
    <w:multiLevelType w:val="hybridMultilevel"/>
    <w:tmpl w:val="8DD22416"/>
    <w:lvl w:ilvl="0" w:tplc="A39E6B20">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1870F710">
      <w:numFmt w:val="bullet"/>
      <w:lvlText w:val="•"/>
      <w:lvlJc w:val="left"/>
      <w:pPr>
        <w:ind w:left="791" w:hanging="125"/>
      </w:pPr>
      <w:rPr>
        <w:rFonts w:hint="default"/>
        <w:lang w:val="vi" w:eastAsia="en-US" w:bidi="ar-SA"/>
      </w:rPr>
    </w:lvl>
    <w:lvl w:ilvl="2" w:tplc="C7A20660">
      <w:numFmt w:val="bullet"/>
      <w:lvlText w:val="•"/>
      <w:lvlJc w:val="left"/>
      <w:pPr>
        <w:ind w:left="1263" w:hanging="125"/>
      </w:pPr>
      <w:rPr>
        <w:rFonts w:hint="default"/>
        <w:lang w:val="vi" w:eastAsia="en-US" w:bidi="ar-SA"/>
      </w:rPr>
    </w:lvl>
    <w:lvl w:ilvl="3" w:tplc="FAA8BB34">
      <w:numFmt w:val="bullet"/>
      <w:lvlText w:val="•"/>
      <w:lvlJc w:val="left"/>
      <w:pPr>
        <w:ind w:left="1734" w:hanging="125"/>
      </w:pPr>
      <w:rPr>
        <w:rFonts w:hint="default"/>
        <w:lang w:val="vi" w:eastAsia="en-US" w:bidi="ar-SA"/>
      </w:rPr>
    </w:lvl>
    <w:lvl w:ilvl="4" w:tplc="2A84596A">
      <w:numFmt w:val="bullet"/>
      <w:lvlText w:val="•"/>
      <w:lvlJc w:val="left"/>
      <w:pPr>
        <w:ind w:left="2206" w:hanging="125"/>
      </w:pPr>
      <w:rPr>
        <w:rFonts w:hint="default"/>
        <w:lang w:val="vi" w:eastAsia="en-US" w:bidi="ar-SA"/>
      </w:rPr>
    </w:lvl>
    <w:lvl w:ilvl="5" w:tplc="9C82D838">
      <w:numFmt w:val="bullet"/>
      <w:lvlText w:val="•"/>
      <w:lvlJc w:val="left"/>
      <w:pPr>
        <w:ind w:left="2677" w:hanging="125"/>
      </w:pPr>
      <w:rPr>
        <w:rFonts w:hint="default"/>
        <w:lang w:val="vi" w:eastAsia="en-US" w:bidi="ar-SA"/>
      </w:rPr>
    </w:lvl>
    <w:lvl w:ilvl="6" w:tplc="8190D40C">
      <w:numFmt w:val="bullet"/>
      <w:lvlText w:val="•"/>
      <w:lvlJc w:val="left"/>
      <w:pPr>
        <w:ind w:left="3149" w:hanging="125"/>
      </w:pPr>
      <w:rPr>
        <w:rFonts w:hint="default"/>
        <w:lang w:val="vi" w:eastAsia="en-US" w:bidi="ar-SA"/>
      </w:rPr>
    </w:lvl>
    <w:lvl w:ilvl="7" w:tplc="687A838A">
      <w:numFmt w:val="bullet"/>
      <w:lvlText w:val="•"/>
      <w:lvlJc w:val="left"/>
      <w:pPr>
        <w:ind w:left="3620" w:hanging="125"/>
      </w:pPr>
      <w:rPr>
        <w:rFonts w:hint="default"/>
        <w:lang w:val="vi" w:eastAsia="en-US" w:bidi="ar-SA"/>
      </w:rPr>
    </w:lvl>
    <w:lvl w:ilvl="8" w:tplc="A3904DB0">
      <w:numFmt w:val="bullet"/>
      <w:lvlText w:val="•"/>
      <w:lvlJc w:val="left"/>
      <w:pPr>
        <w:ind w:left="4092" w:hanging="125"/>
      </w:pPr>
      <w:rPr>
        <w:rFonts w:hint="default"/>
        <w:lang w:val="vi" w:eastAsia="en-US" w:bidi="ar-SA"/>
      </w:rPr>
    </w:lvl>
  </w:abstractNum>
  <w:abstractNum w:abstractNumId="2" w15:restartNumberingAfterBreak="0">
    <w:nsid w:val="0A4F2BB5"/>
    <w:multiLevelType w:val="hybridMultilevel"/>
    <w:tmpl w:val="063EC972"/>
    <w:lvl w:ilvl="0" w:tplc="BC721B50">
      <w:numFmt w:val="bullet"/>
      <w:lvlText w:val="-"/>
      <w:lvlJc w:val="left"/>
      <w:pPr>
        <w:ind w:left="107" w:hanging="164"/>
      </w:pPr>
      <w:rPr>
        <w:rFonts w:ascii="Times New Roman" w:eastAsia="Times New Roman" w:hAnsi="Times New Roman" w:cs="Times New Roman" w:hint="default"/>
        <w:w w:val="99"/>
        <w:sz w:val="24"/>
        <w:szCs w:val="24"/>
        <w:lang w:val="vi" w:eastAsia="en-US" w:bidi="ar-SA"/>
      </w:rPr>
    </w:lvl>
    <w:lvl w:ilvl="1" w:tplc="0ACEC0B6">
      <w:numFmt w:val="bullet"/>
      <w:lvlText w:val="•"/>
      <w:lvlJc w:val="left"/>
      <w:pPr>
        <w:ind w:left="585" w:hanging="164"/>
      </w:pPr>
      <w:rPr>
        <w:rFonts w:hint="default"/>
        <w:lang w:val="vi" w:eastAsia="en-US" w:bidi="ar-SA"/>
      </w:rPr>
    </w:lvl>
    <w:lvl w:ilvl="2" w:tplc="A142ECFA">
      <w:numFmt w:val="bullet"/>
      <w:lvlText w:val="•"/>
      <w:lvlJc w:val="left"/>
      <w:pPr>
        <w:ind w:left="1070" w:hanging="164"/>
      </w:pPr>
      <w:rPr>
        <w:rFonts w:hint="default"/>
        <w:lang w:val="vi" w:eastAsia="en-US" w:bidi="ar-SA"/>
      </w:rPr>
    </w:lvl>
    <w:lvl w:ilvl="3" w:tplc="B6404F72">
      <w:numFmt w:val="bullet"/>
      <w:lvlText w:val="•"/>
      <w:lvlJc w:val="left"/>
      <w:pPr>
        <w:ind w:left="1555" w:hanging="164"/>
      </w:pPr>
      <w:rPr>
        <w:rFonts w:hint="default"/>
        <w:lang w:val="vi" w:eastAsia="en-US" w:bidi="ar-SA"/>
      </w:rPr>
    </w:lvl>
    <w:lvl w:ilvl="4" w:tplc="3E887B28">
      <w:numFmt w:val="bullet"/>
      <w:lvlText w:val="•"/>
      <w:lvlJc w:val="left"/>
      <w:pPr>
        <w:ind w:left="2040" w:hanging="164"/>
      </w:pPr>
      <w:rPr>
        <w:rFonts w:hint="default"/>
        <w:lang w:val="vi" w:eastAsia="en-US" w:bidi="ar-SA"/>
      </w:rPr>
    </w:lvl>
    <w:lvl w:ilvl="5" w:tplc="22F6B4FE">
      <w:numFmt w:val="bullet"/>
      <w:lvlText w:val="•"/>
      <w:lvlJc w:val="left"/>
      <w:pPr>
        <w:ind w:left="2526" w:hanging="164"/>
      </w:pPr>
      <w:rPr>
        <w:rFonts w:hint="default"/>
        <w:lang w:val="vi" w:eastAsia="en-US" w:bidi="ar-SA"/>
      </w:rPr>
    </w:lvl>
    <w:lvl w:ilvl="6" w:tplc="F41449F6">
      <w:numFmt w:val="bullet"/>
      <w:lvlText w:val="•"/>
      <w:lvlJc w:val="left"/>
      <w:pPr>
        <w:ind w:left="3011" w:hanging="164"/>
      </w:pPr>
      <w:rPr>
        <w:rFonts w:hint="default"/>
        <w:lang w:val="vi" w:eastAsia="en-US" w:bidi="ar-SA"/>
      </w:rPr>
    </w:lvl>
    <w:lvl w:ilvl="7" w:tplc="CB7E30B2">
      <w:numFmt w:val="bullet"/>
      <w:lvlText w:val="•"/>
      <w:lvlJc w:val="left"/>
      <w:pPr>
        <w:ind w:left="3496" w:hanging="164"/>
      </w:pPr>
      <w:rPr>
        <w:rFonts w:hint="default"/>
        <w:lang w:val="vi" w:eastAsia="en-US" w:bidi="ar-SA"/>
      </w:rPr>
    </w:lvl>
    <w:lvl w:ilvl="8" w:tplc="6EE843BE">
      <w:numFmt w:val="bullet"/>
      <w:lvlText w:val="•"/>
      <w:lvlJc w:val="left"/>
      <w:pPr>
        <w:ind w:left="3981" w:hanging="164"/>
      </w:pPr>
      <w:rPr>
        <w:rFonts w:hint="default"/>
        <w:lang w:val="vi" w:eastAsia="en-US" w:bidi="ar-SA"/>
      </w:rPr>
    </w:lvl>
  </w:abstractNum>
  <w:abstractNum w:abstractNumId="3" w15:restartNumberingAfterBreak="0">
    <w:nsid w:val="0FB54C98"/>
    <w:multiLevelType w:val="hybridMultilevel"/>
    <w:tmpl w:val="3E0E1F84"/>
    <w:lvl w:ilvl="0" w:tplc="8D509E40">
      <w:numFmt w:val="bullet"/>
      <w:lvlText w:val="-"/>
      <w:lvlJc w:val="left"/>
      <w:pPr>
        <w:ind w:left="107" w:hanging="144"/>
      </w:pPr>
      <w:rPr>
        <w:rFonts w:ascii="Times New Roman" w:eastAsia="Times New Roman" w:hAnsi="Times New Roman" w:cs="Times New Roman" w:hint="default"/>
        <w:w w:val="99"/>
        <w:sz w:val="24"/>
        <w:szCs w:val="24"/>
        <w:lang w:val="vi" w:eastAsia="en-US" w:bidi="ar-SA"/>
      </w:rPr>
    </w:lvl>
    <w:lvl w:ilvl="1" w:tplc="83944D7E">
      <w:numFmt w:val="bullet"/>
      <w:lvlText w:val="•"/>
      <w:lvlJc w:val="left"/>
      <w:pPr>
        <w:ind w:left="585" w:hanging="144"/>
      </w:pPr>
      <w:rPr>
        <w:rFonts w:hint="default"/>
        <w:lang w:val="vi" w:eastAsia="en-US" w:bidi="ar-SA"/>
      </w:rPr>
    </w:lvl>
    <w:lvl w:ilvl="2" w:tplc="7166C116">
      <w:numFmt w:val="bullet"/>
      <w:lvlText w:val="•"/>
      <w:lvlJc w:val="left"/>
      <w:pPr>
        <w:ind w:left="1070" w:hanging="144"/>
      </w:pPr>
      <w:rPr>
        <w:rFonts w:hint="default"/>
        <w:lang w:val="vi" w:eastAsia="en-US" w:bidi="ar-SA"/>
      </w:rPr>
    </w:lvl>
    <w:lvl w:ilvl="3" w:tplc="FEFA897A">
      <w:numFmt w:val="bullet"/>
      <w:lvlText w:val="•"/>
      <w:lvlJc w:val="left"/>
      <w:pPr>
        <w:ind w:left="1555" w:hanging="144"/>
      </w:pPr>
      <w:rPr>
        <w:rFonts w:hint="default"/>
        <w:lang w:val="vi" w:eastAsia="en-US" w:bidi="ar-SA"/>
      </w:rPr>
    </w:lvl>
    <w:lvl w:ilvl="4" w:tplc="A9DE54EE">
      <w:numFmt w:val="bullet"/>
      <w:lvlText w:val="•"/>
      <w:lvlJc w:val="left"/>
      <w:pPr>
        <w:ind w:left="2040" w:hanging="144"/>
      </w:pPr>
      <w:rPr>
        <w:rFonts w:hint="default"/>
        <w:lang w:val="vi" w:eastAsia="en-US" w:bidi="ar-SA"/>
      </w:rPr>
    </w:lvl>
    <w:lvl w:ilvl="5" w:tplc="B14AFE54">
      <w:numFmt w:val="bullet"/>
      <w:lvlText w:val="•"/>
      <w:lvlJc w:val="left"/>
      <w:pPr>
        <w:ind w:left="2526" w:hanging="144"/>
      </w:pPr>
      <w:rPr>
        <w:rFonts w:hint="default"/>
        <w:lang w:val="vi" w:eastAsia="en-US" w:bidi="ar-SA"/>
      </w:rPr>
    </w:lvl>
    <w:lvl w:ilvl="6" w:tplc="676C3B72">
      <w:numFmt w:val="bullet"/>
      <w:lvlText w:val="•"/>
      <w:lvlJc w:val="left"/>
      <w:pPr>
        <w:ind w:left="3011" w:hanging="144"/>
      </w:pPr>
      <w:rPr>
        <w:rFonts w:hint="default"/>
        <w:lang w:val="vi" w:eastAsia="en-US" w:bidi="ar-SA"/>
      </w:rPr>
    </w:lvl>
    <w:lvl w:ilvl="7" w:tplc="091CCFB8">
      <w:numFmt w:val="bullet"/>
      <w:lvlText w:val="•"/>
      <w:lvlJc w:val="left"/>
      <w:pPr>
        <w:ind w:left="3496" w:hanging="144"/>
      </w:pPr>
      <w:rPr>
        <w:rFonts w:hint="default"/>
        <w:lang w:val="vi" w:eastAsia="en-US" w:bidi="ar-SA"/>
      </w:rPr>
    </w:lvl>
    <w:lvl w:ilvl="8" w:tplc="44D4ED3E">
      <w:numFmt w:val="bullet"/>
      <w:lvlText w:val="•"/>
      <w:lvlJc w:val="left"/>
      <w:pPr>
        <w:ind w:left="3981" w:hanging="144"/>
      </w:pPr>
      <w:rPr>
        <w:rFonts w:hint="default"/>
        <w:lang w:val="vi" w:eastAsia="en-US" w:bidi="ar-SA"/>
      </w:rPr>
    </w:lvl>
  </w:abstractNum>
  <w:abstractNum w:abstractNumId="4" w15:restartNumberingAfterBreak="0">
    <w:nsid w:val="11163793"/>
    <w:multiLevelType w:val="hybridMultilevel"/>
    <w:tmpl w:val="967A416E"/>
    <w:lvl w:ilvl="0" w:tplc="65A4D200">
      <w:numFmt w:val="bullet"/>
      <w:lvlText w:val="-"/>
      <w:lvlJc w:val="left"/>
      <w:pPr>
        <w:ind w:left="107" w:hanging="140"/>
      </w:pPr>
      <w:rPr>
        <w:rFonts w:ascii="Times New Roman" w:eastAsia="Times New Roman" w:hAnsi="Times New Roman" w:cs="Times New Roman" w:hint="default"/>
        <w:w w:val="99"/>
        <w:sz w:val="24"/>
        <w:szCs w:val="24"/>
        <w:lang w:val="vi" w:eastAsia="en-US" w:bidi="ar-SA"/>
      </w:rPr>
    </w:lvl>
    <w:lvl w:ilvl="1" w:tplc="C4EAD0A8">
      <w:numFmt w:val="bullet"/>
      <w:lvlText w:val="•"/>
      <w:lvlJc w:val="left"/>
      <w:pPr>
        <w:ind w:left="585" w:hanging="140"/>
      </w:pPr>
      <w:rPr>
        <w:rFonts w:hint="default"/>
        <w:lang w:val="vi" w:eastAsia="en-US" w:bidi="ar-SA"/>
      </w:rPr>
    </w:lvl>
    <w:lvl w:ilvl="2" w:tplc="52C4B0D6">
      <w:numFmt w:val="bullet"/>
      <w:lvlText w:val="•"/>
      <w:lvlJc w:val="left"/>
      <w:pPr>
        <w:ind w:left="1070" w:hanging="140"/>
      </w:pPr>
      <w:rPr>
        <w:rFonts w:hint="default"/>
        <w:lang w:val="vi" w:eastAsia="en-US" w:bidi="ar-SA"/>
      </w:rPr>
    </w:lvl>
    <w:lvl w:ilvl="3" w:tplc="71008388">
      <w:numFmt w:val="bullet"/>
      <w:lvlText w:val="•"/>
      <w:lvlJc w:val="left"/>
      <w:pPr>
        <w:ind w:left="1555" w:hanging="140"/>
      </w:pPr>
      <w:rPr>
        <w:rFonts w:hint="default"/>
        <w:lang w:val="vi" w:eastAsia="en-US" w:bidi="ar-SA"/>
      </w:rPr>
    </w:lvl>
    <w:lvl w:ilvl="4" w:tplc="9A6C8958">
      <w:numFmt w:val="bullet"/>
      <w:lvlText w:val="•"/>
      <w:lvlJc w:val="left"/>
      <w:pPr>
        <w:ind w:left="2040" w:hanging="140"/>
      </w:pPr>
      <w:rPr>
        <w:rFonts w:hint="default"/>
        <w:lang w:val="vi" w:eastAsia="en-US" w:bidi="ar-SA"/>
      </w:rPr>
    </w:lvl>
    <w:lvl w:ilvl="5" w:tplc="5FF822A0">
      <w:numFmt w:val="bullet"/>
      <w:lvlText w:val="•"/>
      <w:lvlJc w:val="left"/>
      <w:pPr>
        <w:ind w:left="2526" w:hanging="140"/>
      </w:pPr>
      <w:rPr>
        <w:rFonts w:hint="default"/>
        <w:lang w:val="vi" w:eastAsia="en-US" w:bidi="ar-SA"/>
      </w:rPr>
    </w:lvl>
    <w:lvl w:ilvl="6" w:tplc="B7FE32B4">
      <w:numFmt w:val="bullet"/>
      <w:lvlText w:val="•"/>
      <w:lvlJc w:val="left"/>
      <w:pPr>
        <w:ind w:left="3011" w:hanging="140"/>
      </w:pPr>
      <w:rPr>
        <w:rFonts w:hint="default"/>
        <w:lang w:val="vi" w:eastAsia="en-US" w:bidi="ar-SA"/>
      </w:rPr>
    </w:lvl>
    <w:lvl w:ilvl="7" w:tplc="AAA4FEB0">
      <w:numFmt w:val="bullet"/>
      <w:lvlText w:val="•"/>
      <w:lvlJc w:val="left"/>
      <w:pPr>
        <w:ind w:left="3496" w:hanging="140"/>
      </w:pPr>
      <w:rPr>
        <w:rFonts w:hint="default"/>
        <w:lang w:val="vi" w:eastAsia="en-US" w:bidi="ar-SA"/>
      </w:rPr>
    </w:lvl>
    <w:lvl w:ilvl="8" w:tplc="6150BBEE">
      <w:numFmt w:val="bullet"/>
      <w:lvlText w:val="•"/>
      <w:lvlJc w:val="left"/>
      <w:pPr>
        <w:ind w:left="3981" w:hanging="140"/>
      </w:pPr>
      <w:rPr>
        <w:rFonts w:hint="default"/>
        <w:lang w:val="vi" w:eastAsia="en-US" w:bidi="ar-SA"/>
      </w:rPr>
    </w:lvl>
  </w:abstractNum>
  <w:abstractNum w:abstractNumId="5" w15:restartNumberingAfterBreak="0">
    <w:nsid w:val="17862A04"/>
    <w:multiLevelType w:val="hybridMultilevel"/>
    <w:tmpl w:val="3822D0BE"/>
    <w:lvl w:ilvl="0" w:tplc="C4A47DEA">
      <w:numFmt w:val="bullet"/>
      <w:lvlText w:val="-"/>
      <w:lvlJc w:val="left"/>
      <w:pPr>
        <w:ind w:left="107" w:hanging="159"/>
      </w:pPr>
      <w:rPr>
        <w:rFonts w:ascii="Times New Roman" w:eastAsia="Times New Roman" w:hAnsi="Times New Roman" w:cs="Times New Roman" w:hint="default"/>
        <w:w w:val="99"/>
        <w:sz w:val="24"/>
        <w:szCs w:val="24"/>
        <w:lang w:val="vi" w:eastAsia="en-US" w:bidi="ar-SA"/>
      </w:rPr>
    </w:lvl>
    <w:lvl w:ilvl="1" w:tplc="20BE5FC4">
      <w:numFmt w:val="bullet"/>
      <w:lvlText w:val="•"/>
      <w:lvlJc w:val="left"/>
      <w:pPr>
        <w:ind w:left="585" w:hanging="159"/>
      </w:pPr>
      <w:rPr>
        <w:rFonts w:hint="default"/>
        <w:lang w:val="vi" w:eastAsia="en-US" w:bidi="ar-SA"/>
      </w:rPr>
    </w:lvl>
    <w:lvl w:ilvl="2" w:tplc="7D1AEC22">
      <w:numFmt w:val="bullet"/>
      <w:lvlText w:val="•"/>
      <w:lvlJc w:val="left"/>
      <w:pPr>
        <w:ind w:left="1070" w:hanging="159"/>
      </w:pPr>
      <w:rPr>
        <w:rFonts w:hint="default"/>
        <w:lang w:val="vi" w:eastAsia="en-US" w:bidi="ar-SA"/>
      </w:rPr>
    </w:lvl>
    <w:lvl w:ilvl="3" w:tplc="567A0D6A">
      <w:numFmt w:val="bullet"/>
      <w:lvlText w:val="•"/>
      <w:lvlJc w:val="left"/>
      <w:pPr>
        <w:ind w:left="1555" w:hanging="159"/>
      </w:pPr>
      <w:rPr>
        <w:rFonts w:hint="default"/>
        <w:lang w:val="vi" w:eastAsia="en-US" w:bidi="ar-SA"/>
      </w:rPr>
    </w:lvl>
    <w:lvl w:ilvl="4" w:tplc="EED03C58">
      <w:numFmt w:val="bullet"/>
      <w:lvlText w:val="•"/>
      <w:lvlJc w:val="left"/>
      <w:pPr>
        <w:ind w:left="2040" w:hanging="159"/>
      </w:pPr>
      <w:rPr>
        <w:rFonts w:hint="default"/>
        <w:lang w:val="vi" w:eastAsia="en-US" w:bidi="ar-SA"/>
      </w:rPr>
    </w:lvl>
    <w:lvl w:ilvl="5" w:tplc="7B2475BA">
      <w:numFmt w:val="bullet"/>
      <w:lvlText w:val="•"/>
      <w:lvlJc w:val="left"/>
      <w:pPr>
        <w:ind w:left="2526" w:hanging="159"/>
      </w:pPr>
      <w:rPr>
        <w:rFonts w:hint="default"/>
        <w:lang w:val="vi" w:eastAsia="en-US" w:bidi="ar-SA"/>
      </w:rPr>
    </w:lvl>
    <w:lvl w:ilvl="6" w:tplc="0200F9BA">
      <w:numFmt w:val="bullet"/>
      <w:lvlText w:val="•"/>
      <w:lvlJc w:val="left"/>
      <w:pPr>
        <w:ind w:left="3011" w:hanging="159"/>
      </w:pPr>
      <w:rPr>
        <w:rFonts w:hint="default"/>
        <w:lang w:val="vi" w:eastAsia="en-US" w:bidi="ar-SA"/>
      </w:rPr>
    </w:lvl>
    <w:lvl w:ilvl="7" w:tplc="F7CE24D4">
      <w:numFmt w:val="bullet"/>
      <w:lvlText w:val="•"/>
      <w:lvlJc w:val="left"/>
      <w:pPr>
        <w:ind w:left="3496" w:hanging="159"/>
      </w:pPr>
      <w:rPr>
        <w:rFonts w:hint="default"/>
        <w:lang w:val="vi" w:eastAsia="en-US" w:bidi="ar-SA"/>
      </w:rPr>
    </w:lvl>
    <w:lvl w:ilvl="8" w:tplc="4E0487FC">
      <w:numFmt w:val="bullet"/>
      <w:lvlText w:val="•"/>
      <w:lvlJc w:val="left"/>
      <w:pPr>
        <w:ind w:left="3981" w:hanging="159"/>
      </w:pPr>
      <w:rPr>
        <w:rFonts w:hint="default"/>
        <w:lang w:val="vi" w:eastAsia="en-US" w:bidi="ar-SA"/>
      </w:rPr>
    </w:lvl>
  </w:abstractNum>
  <w:abstractNum w:abstractNumId="6" w15:restartNumberingAfterBreak="0">
    <w:nsid w:val="19E217B3"/>
    <w:multiLevelType w:val="hybridMultilevel"/>
    <w:tmpl w:val="D3F4DB10"/>
    <w:lvl w:ilvl="0" w:tplc="A36E5654">
      <w:numFmt w:val="bullet"/>
      <w:lvlText w:val="-"/>
      <w:lvlJc w:val="left"/>
      <w:pPr>
        <w:ind w:left="107" w:hanging="144"/>
      </w:pPr>
      <w:rPr>
        <w:rFonts w:ascii="Times New Roman" w:eastAsia="Times New Roman" w:hAnsi="Times New Roman" w:cs="Times New Roman" w:hint="default"/>
        <w:w w:val="99"/>
        <w:sz w:val="24"/>
        <w:szCs w:val="24"/>
        <w:lang w:val="vi" w:eastAsia="en-US" w:bidi="ar-SA"/>
      </w:rPr>
    </w:lvl>
    <w:lvl w:ilvl="1" w:tplc="2D3E2B34">
      <w:numFmt w:val="bullet"/>
      <w:lvlText w:val="•"/>
      <w:lvlJc w:val="left"/>
      <w:pPr>
        <w:ind w:left="585" w:hanging="144"/>
      </w:pPr>
      <w:rPr>
        <w:rFonts w:hint="default"/>
        <w:lang w:val="vi" w:eastAsia="en-US" w:bidi="ar-SA"/>
      </w:rPr>
    </w:lvl>
    <w:lvl w:ilvl="2" w:tplc="DCB47404">
      <w:numFmt w:val="bullet"/>
      <w:lvlText w:val="•"/>
      <w:lvlJc w:val="left"/>
      <w:pPr>
        <w:ind w:left="1070" w:hanging="144"/>
      </w:pPr>
      <w:rPr>
        <w:rFonts w:hint="default"/>
        <w:lang w:val="vi" w:eastAsia="en-US" w:bidi="ar-SA"/>
      </w:rPr>
    </w:lvl>
    <w:lvl w:ilvl="3" w:tplc="56462296">
      <w:numFmt w:val="bullet"/>
      <w:lvlText w:val="•"/>
      <w:lvlJc w:val="left"/>
      <w:pPr>
        <w:ind w:left="1555" w:hanging="144"/>
      </w:pPr>
      <w:rPr>
        <w:rFonts w:hint="default"/>
        <w:lang w:val="vi" w:eastAsia="en-US" w:bidi="ar-SA"/>
      </w:rPr>
    </w:lvl>
    <w:lvl w:ilvl="4" w:tplc="4A74DC2E">
      <w:numFmt w:val="bullet"/>
      <w:lvlText w:val="•"/>
      <w:lvlJc w:val="left"/>
      <w:pPr>
        <w:ind w:left="2040" w:hanging="144"/>
      </w:pPr>
      <w:rPr>
        <w:rFonts w:hint="default"/>
        <w:lang w:val="vi" w:eastAsia="en-US" w:bidi="ar-SA"/>
      </w:rPr>
    </w:lvl>
    <w:lvl w:ilvl="5" w:tplc="49DCD1E2">
      <w:numFmt w:val="bullet"/>
      <w:lvlText w:val="•"/>
      <w:lvlJc w:val="left"/>
      <w:pPr>
        <w:ind w:left="2526" w:hanging="144"/>
      </w:pPr>
      <w:rPr>
        <w:rFonts w:hint="default"/>
        <w:lang w:val="vi" w:eastAsia="en-US" w:bidi="ar-SA"/>
      </w:rPr>
    </w:lvl>
    <w:lvl w:ilvl="6" w:tplc="48540E0A">
      <w:numFmt w:val="bullet"/>
      <w:lvlText w:val="•"/>
      <w:lvlJc w:val="left"/>
      <w:pPr>
        <w:ind w:left="3011" w:hanging="144"/>
      </w:pPr>
      <w:rPr>
        <w:rFonts w:hint="default"/>
        <w:lang w:val="vi" w:eastAsia="en-US" w:bidi="ar-SA"/>
      </w:rPr>
    </w:lvl>
    <w:lvl w:ilvl="7" w:tplc="DB6C70B2">
      <w:numFmt w:val="bullet"/>
      <w:lvlText w:val="•"/>
      <w:lvlJc w:val="left"/>
      <w:pPr>
        <w:ind w:left="3496" w:hanging="144"/>
      </w:pPr>
      <w:rPr>
        <w:rFonts w:hint="default"/>
        <w:lang w:val="vi" w:eastAsia="en-US" w:bidi="ar-SA"/>
      </w:rPr>
    </w:lvl>
    <w:lvl w:ilvl="8" w:tplc="FD8698E6">
      <w:numFmt w:val="bullet"/>
      <w:lvlText w:val="•"/>
      <w:lvlJc w:val="left"/>
      <w:pPr>
        <w:ind w:left="3981" w:hanging="144"/>
      </w:pPr>
      <w:rPr>
        <w:rFonts w:hint="default"/>
        <w:lang w:val="vi" w:eastAsia="en-US" w:bidi="ar-SA"/>
      </w:rPr>
    </w:lvl>
  </w:abstractNum>
  <w:abstractNum w:abstractNumId="7" w15:restartNumberingAfterBreak="0">
    <w:nsid w:val="1BA7052D"/>
    <w:multiLevelType w:val="hybridMultilevel"/>
    <w:tmpl w:val="6ECAA0B6"/>
    <w:lvl w:ilvl="0" w:tplc="E2546E52">
      <w:numFmt w:val="bullet"/>
      <w:lvlText w:val="-"/>
      <w:lvlJc w:val="left"/>
      <w:pPr>
        <w:ind w:left="107" w:hanging="171"/>
      </w:pPr>
      <w:rPr>
        <w:rFonts w:ascii="Times New Roman" w:eastAsia="Times New Roman" w:hAnsi="Times New Roman" w:cs="Times New Roman" w:hint="default"/>
        <w:spacing w:val="-30"/>
        <w:w w:val="99"/>
        <w:sz w:val="24"/>
        <w:szCs w:val="24"/>
        <w:lang w:val="vi" w:eastAsia="en-US" w:bidi="ar-SA"/>
      </w:rPr>
    </w:lvl>
    <w:lvl w:ilvl="1" w:tplc="C0ECC7D0">
      <w:numFmt w:val="bullet"/>
      <w:lvlText w:val="•"/>
      <w:lvlJc w:val="left"/>
      <w:pPr>
        <w:ind w:left="585" w:hanging="171"/>
      </w:pPr>
      <w:rPr>
        <w:rFonts w:hint="default"/>
        <w:lang w:val="vi" w:eastAsia="en-US" w:bidi="ar-SA"/>
      </w:rPr>
    </w:lvl>
    <w:lvl w:ilvl="2" w:tplc="232EDEF2">
      <w:numFmt w:val="bullet"/>
      <w:lvlText w:val="•"/>
      <w:lvlJc w:val="left"/>
      <w:pPr>
        <w:ind w:left="1070" w:hanging="171"/>
      </w:pPr>
      <w:rPr>
        <w:rFonts w:hint="default"/>
        <w:lang w:val="vi" w:eastAsia="en-US" w:bidi="ar-SA"/>
      </w:rPr>
    </w:lvl>
    <w:lvl w:ilvl="3" w:tplc="A3D6FB72">
      <w:numFmt w:val="bullet"/>
      <w:lvlText w:val="•"/>
      <w:lvlJc w:val="left"/>
      <w:pPr>
        <w:ind w:left="1555" w:hanging="171"/>
      </w:pPr>
      <w:rPr>
        <w:rFonts w:hint="default"/>
        <w:lang w:val="vi" w:eastAsia="en-US" w:bidi="ar-SA"/>
      </w:rPr>
    </w:lvl>
    <w:lvl w:ilvl="4" w:tplc="F494521A">
      <w:numFmt w:val="bullet"/>
      <w:lvlText w:val="•"/>
      <w:lvlJc w:val="left"/>
      <w:pPr>
        <w:ind w:left="2040" w:hanging="171"/>
      </w:pPr>
      <w:rPr>
        <w:rFonts w:hint="default"/>
        <w:lang w:val="vi" w:eastAsia="en-US" w:bidi="ar-SA"/>
      </w:rPr>
    </w:lvl>
    <w:lvl w:ilvl="5" w:tplc="14EE55A4">
      <w:numFmt w:val="bullet"/>
      <w:lvlText w:val="•"/>
      <w:lvlJc w:val="left"/>
      <w:pPr>
        <w:ind w:left="2526" w:hanging="171"/>
      </w:pPr>
      <w:rPr>
        <w:rFonts w:hint="default"/>
        <w:lang w:val="vi" w:eastAsia="en-US" w:bidi="ar-SA"/>
      </w:rPr>
    </w:lvl>
    <w:lvl w:ilvl="6" w:tplc="C5500BFA">
      <w:numFmt w:val="bullet"/>
      <w:lvlText w:val="•"/>
      <w:lvlJc w:val="left"/>
      <w:pPr>
        <w:ind w:left="3011" w:hanging="171"/>
      </w:pPr>
      <w:rPr>
        <w:rFonts w:hint="default"/>
        <w:lang w:val="vi" w:eastAsia="en-US" w:bidi="ar-SA"/>
      </w:rPr>
    </w:lvl>
    <w:lvl w:ilvl="7" w:tplc="EB8A9FE2">
      <w:numFmt w:val="bullet"/>
      <w:lvlText w:val="•"/>
      <w:lvlJc w:val="left"/>
      <w:pPr>
        <w:ind w:left="3496" w:hanging="171"/>
      </w:pPr>
      <w:rPr>
        <w:rFonts w:hint="default"/>
        <w:lang w:val="vi" w:eastAsia="en-US" w:bidi="ar-SA"/>
      </w:rPr>
    </w:lvl>
    <w:lvl w:ilvl="8" w:tplc="37007E32">
      <w:numFmt w:val="bullet"/>
      <w:lvlText w:val="•"/>
      <w:lvlJc w:val="left"/>
      <w:pPr>
        <w:ind w:left="3981" w:hanging="171"/>
      </w:pPr>
      <w:rPr>
        <w:rFonts w:hint="default"/>
        <w:lang w:val="vi" w:eastAsia="en-US" w:bidi="ar-SA"/>
      </w:rPr>
    </w:lvl>
  </w:abstractNum>
  <w:abstractNum w:abstractNumId="8" w15:restartNumberingAfterBreak="0">
    <w:nsid w:val="1E0266EB"/>
    <w:multiLevelType w:val="hybridMultilevel"/>
    <w:tmpl w:val="25CE961C"/>
    <w:lvl w:ilvl="0" w:tplc="1CDC8FB0">
      <w:numFmt w:val="bullet"/>
      <w:lvlText w:val="-"/>
      <w:lvlJc w:val="left"/>
      <w:pPr>
        <w:ind w:left="107" w:hanging="156"/>
      </w:pPr>
      <w:rPr>
        <w:rFonts w:ascii="Times New Roman" w:eastAsia="Times New Roman" w:hAnsi="Times New Roman" w:cs="Times New Roman" w:hint="default"/>
        <w:w w:val="99"/>
        <w:sz w:val="24"/>
        <w:szCs w:val="24"/>
        <w:lang w:val="vi" w:eastAsia="en-US" w:bidi="ar-SA"/>
      </w:rPr>
    </w:lvl>
    <w:lvl w:ilvl="1" w:tplc="DF7082DA">
      <w:numFmt w:val="bullet"/>
      <w:lvlText w:val="•"/>
      <w:lvlJc w:val="left"/>
      <w:pPr>
        <w:ind w:left="585" w:hanging="156"/>
      </w:pPr>
      <w:rPr>
        <w:rFonts w:hint="default"/>
        <w:lang w:val="vi" w:eastAsia="en-US" w:bidi="ar-SA"/>
      </w:rPr>
    </w:lvl>
    <w:lvl w:ilvl="2" w:tplc="626EA7C8">
      <w:numFmt w:val="bullet"/>
      <w:lvlText w:val="•"/>
      <w:lvlJc w:val="left"/>
      <w:pPr>
        <w:ind w:left="1070" w:hanging="156"/>
      </w:pPr>
      <w:rPr>
        <w:rFonts w:hint="default"/>
        <w:lang w:val="vi" w:eastAsia="en-US" w:bidi="ar-SA"/>
      </w:rPr>
    </w:lvl>
    <w:lvl w:ilvl="3" w:tplc="1BE6CE58">
      <w:numFmt w:val="bullet"/>
      <w:lvlText w:val="•"/>
      <w:lvlJc w:val="left"/>
      <w:pPr>
        <w:ind w:left="1555" w:hanging="156"/>
      </w:pPr>
      <w:rPr>
        <w:rFonts w:hint="default"/>
        <w:lang w:val="vi" w:eastAsia="en-US" w:bidi="ar-SA"/>
      </w:rPr>
    </w:lvl>
    <w:lvl w:ilvl="4" w:tplc="C23AD164">
      <w:numFmt w:val="bullet"/>
      <w:lvlText w:val="•"/>
      <w:lvlJc w:val="left"/>
      <w:pPr>
        <w:ind w:left="2040" w:hanging="156"/>
      </w:pPr>
      <w:rPr>
        <w:rFonts w:hint="default"/>
        <w:lang w:val="vi" w:eastAsia="en-US" w:bidi="ar-SA"/>
      </w:rPr>
    </w:lvl>
    <w:lvl w:ilvl="5" w:tplc="82EABEB8">
      <w:numFmt w:val="bullet"/>
      <w:lvlText w:val="•"/>
      <w:lvlJc w:val="left"/>
      <w:pPr>
        <w:ind w:left="2526" w:hanging="156"/>
      </w:pPr>
      <w:rPr>
        <w:rFonts w:hint="default"/>
        <w:lang w:val="vi" w:eastAsia="en-US" w:bidi="ar-SA"/>
      </w:rPr>
    </w:lvl>
    <w:lvl w:ilvl="6" w:tplc="275C67E2">
      <w:numFmt w:val="bullet"/>
      <w:lvlText w:val="•"/>
      <w:lvlJc w:val="left"/>
      <w:pPr>
        <w:ind w:left="3011" w:hanging="156"/>
      </w:pPr>
      <w:rPr>
        <w:rFonts w:hint="default"/>
        <w:lang w:val="vi" w:eastAsia="en-US" w:bidi="ar-SA"/>
      </w:rPr>
    </w:lvl>
    <w:lvl w:ilvl="7" w:tplc="B09039C6">
      <w:numFmt w:val="bullet"/>
      <w:lvlText w:val="•"/>
      <w:lvlJc w:val="left"/>
      <w:pPr>
        <w:ind w:left="3496" w:hanging="156"/>
      </w:pPr>
      <w:rPr>
        <w:rFonts w:hint="default"/>
        <w:lang w:val="vi" w:eastAsia="en-US" w:bidi="ar-SA"/>
      </w:rPr>
    </w:lvl>
    <w:lvl w:ilvl="8" w:tplc="EFF897CE">
      <w:numFmt w:val="bullet"/>
      <w:lvlText w:val="•"/>
      <w:lvlJc w:val="left"/>
      <w:pPr>
        <w:ind w:left="3981" w:hanging="156"/>
      </w:pPr>
      <w:rPr>
        <w:rFonts w:hint="default"/>
        <w:lang w:val="vi" w:eastAsia="en-US" w:bidi="ar-SA"/>
      </w:rPr>
    </w:lvl>
  </w:abstractNum>
  <w:abstractNum w:abstractNumId="9" w15:restartNumberingAfterBreak="0">
    <w:nsid w:val="1E6132DD"/>
    <w:multiLevelType w:val="hybridMultilevel"/>
    <w:tmpl w:val="F2B81940"/>
    <w:lvl w:ilvl="0" w:tplc="27623914">
      <w:numFmt w:val="bullet"/>
      <w:lvlText w:val="-"/>
      <w:lvlJc w:val="left"/>
      <w:pPr>
        <w:ind w:left="107" w:hanging="137"/>
      </w:pPr>
      <w:rPr>
        <w:rFonts w:ascii="Times New Roman" w:eastAsia="Times New Roman" w:hAnsi="Times New Roman" w:cs="Times New Roman" w:hint="default"/>
        <w:w w:val="99"/>
        <w:sz w:val="24"/>
        <w:szCs w:val="24"/>
        <w:lang w:val="vi" w:eastAsia="en-US" w:bidi="ar-SA"/>
      </w:rPr>
    </w:lvl>
    <w:lvl w:ilvl="1" w:tplc="0226B5C6">
      <w:numFmt w:val="bullet"/>
      <w:lvlText w:val="•"/>
      <w:lvlJc w:val="left"/>
      <w:pPr>
        <w:ind w:left="585" w:hanging="137"/>
      </w:pPr>
      <w:rPr>
        <w:rFonts w:hint="default"/>
        <w:lang w:val="vi" w:eastAsia="en-US" w:bidi="ar-SA"/>
      </w:rPr>
    </w:lvl>
    <w:lvl w:ilvl="2" w:tplc="150A8DBE">
      <w:numFmt w:val="bullet"/>
      <w:lvlText w:val="•"/>
      <w:lvlJc w:val="left"/>
      <w:pPr>
        <w:ind w:left="1070" w:hanging="137"/>
      </w:pPr>
      <w:rPr>
        <w:rFonts w:hint="default"/>
        <w:lang w:val="vi" w:eastAsia="en-US" w:bidi="ar-SA"/>
      </w:rPr>
    </w:lvl>
    <w:lvl w:ilvl="3" w:tplc="3294C3F2">
      <w:numFmt w:val="bullet"/>
      <w:lvlText w:val="•"/>
      <w:lvlJc w:val="left"/>
      <w:pPr>
        <w:ind w:left="1555" w:hanging="137"/>
      </w:pPr>
      <w:rPr>
        <w:rFonts w:hint="default"/>
        <w:lang w:val="vi" w:eastAsia="en-US" w:bidi="ar-SA"/>
      </w:rPr>
    </w:lvl>
    <w:lvl w:ilvl="4" w:tplc="8D4E78F6">
      <w:numFmt w:val="bullet"/>
      <w:lvlText w:val="•"/>
      <w:lvlJc w:val="left"/>
      <w:pPr>
        <w:ind w:left="2040" w:hanging="137"/>
      </w:pPr>
      <w:rPr>
        <w:rFonts w:hint="default"/>
        <w:lang w:val="vi" w:eastAsia="en-US" w:bidi="ar-SA"/>
      </w:rPr>
    </w:lvl>
    <w:lvl w:ilvl="5" w:tplc="F5BA9DD6">
      <w:numFmt w:val="bullet"/>
      <w:lvlText w:val="•"/>
      <w:lvlJc w:val="left"/>
      <w:pPr>
        <w:ind w:left="2526" w:hanging="137"/>
      </w:pPr>
      <w:rPr>
        <w:rFonts w:hint="default"/>
        <w:lang w:val="vi" w:eastAsia="en-US" w:bidi="ar-SA"/>
      </w:rPr>
    </w:lvl>
    <w:lvl w:ilvl="6" w:tplc="CC7C3E5C">
      <w:numFmt w:val="bullet"/>
      <w:lvlText w:val="•"/>
      <w:lvlJc w:val="left"/>
      <w:pPr>
        <w:ind w:left="3011" w:hanging="137"/>
      </w:pPr>
      <w:rPr>
        <w:rFonts w:hint="default"/>
        <w:lang w:val="vi" w:eastAsia="en-US" w:bidi="ar-SA"/>
      </w:rPr>
    </w:lvl>
    <w:lvl w:ilvl="7" w:tplc="9C781252">
      <w:numFmt w:val="bullet"/>
      <w:lvlText w:val="•"/>
      <w:lvlJc w:val="left"/>
      <w:pPr>
        <w:ind w:left="3496" w:hanging="137"/>
      </w:pPr>
      <w:rPr>
        <w:rFonts w:hint="default"/>
        <w:lang w:val="vi" w:eastAsia="en-US" w:bidi="ar-SA"/>
      </w:rPr>
    </w:lvl>
    <w:lvl w:ilvl="8" w:tplc="17C2D33E">
      <w:numFmt w:val="bullet"/>
      <w:lvlText w:val="•"/>
      <w:lvlJc w:val="left"/>
      <w:pPr>
        <w:ind w:left="3981" w:hanging="137"/>
      </w:pPr>
      <w:rPr>
        <w:rFonts w:hint="default"/>
        <w:lang w:val="vi" w:eastAsia="en-US" w:bidi="ar-SA"/>
      </w:rPr>
    </w:lvl>
  </w:abstractNum>
  <w:abstractNum w:abstractNumId="10" w15:restartNumberingAfterBreak="0">
    <w:nsid w:val="1EFD08C7"/>
    <w:multiLevelType w:val="hybridMultilevel"/>
    <w:tmpl w:val="C1F8EBCC"/>
    <w:lvl w:ilvl="0" w:tplc="A674563A">
      <w:numFmt w:val="bullet"/>
      <w:lvlText w:val="-"/>
      <w:lvlJc w:val="left"/>
      <w:pPr>
        <w:ind w:left="107" w:hanging="144"/>
      </w:pPr>
      <w:rPr>
        <w:rFonts w:ascii="Times New Roman" w:eastAsia="Times New Roman" w:hAnsi="Times New Roman" w:cs="Times New Roman" w:hint="default"/>
        <w:w w:val="99"/>
        <w:sz w:val="24"/>
        <w:szCs w:val="24"/>
        <w:lang w:val="vi" w:eastAsia="en-US" w:bidi="ar-SA"/>
      </w:rPr>
    </w:lvl>
    <w:lvl w:ilvl="1" w:tplc="50006B1E">
      <w:numFmt w:val="bullet"/>
      <w:lvlText w:val="•"/>
      <w:lvlJc w:val="left"/>
      <w:pPr>
        <w:ind w:left="585" w:hanging="144"/>
      </w:pPr>
      <w:rPr>
        <w:rFonts w:hint="default"/>
        <w:lang w:val="vi" w:eastAsia="en-US" w:bidi="ar-SA"/>
      </w:rPr>
    </w:lvl>
    <w:lvl w:ilvl="2" w:tplc="CD70EF12">
      <w:numFmt w:val="bullet"/>
      <w:lvlText w:val="•"/>
      <w:lvlJc w:val="left"/>
      <w:pPr>
        <w:ind w:left="1070" w:hanging="144"/>
      </w:pPr>
      <w:rPr>
        <w:rFonts w:hint="default"/>
        <w:lang w:val="vi" w:eastAsia="en-US" w:bidi="ar-SA"/>
      </w:rPr>
    </w:lvl>
    <w:lvl w:ilvl="3" w:tplc="0B32B926">
      <w:numFmt w:val="bullet"/>
      <w:lvlText w:val="•"/>
      <w:lvlJc w:val="left"/>
      <w:pPr>
        <w:ind w:left="1555" w:hanging="144"/>
      </w:pPr>
      <w:rPr>
        <w:rFonts w:hint="default"/>
        <w:lang w:val="vi" w:eastAsia="en-US" w:bidi="ar-SA"/>
      </w:rPr>
    </w:lvl>
    <w:lvl w:ilvl="4" w:tplc="6D164BC8">
      <w:numFmt w:val="bullet"/>
      <w:lvlText w:val="•"/>
      <w:lvlJc w:val="left"/>
      <w:pPr>
        <w:ind w:left="2040" w:hanging="144"/>
      </w:pPr>
      <w:rPr>
        <w:rFonts w:hint="default"/>
        <w:lang w:val="vi" w:eastAsia="en-US" w:bidi="ar-SA"/>
      </w:rPr>
    </w:lvl>
    <w:lvl w:ilvl="5" w:tplc="A77E1BF6">
      <w:numFmt w:val="bullet"/>
      <w:lvlText w:val="•"/>
      <w:lvlJc w:val="left"/>
      <w:pPr>
        <w:ind w:left="2526" w:hanging="144"/>
      </w:pPr>
      <w:rPr>
        <w:rFonts w:hint="default"/>
        <w:lang w:val="vi" w:eastAsia="en-US" w:bidi="ar-SA"/>
      </w:rPr>
    </w:lvl>
    <w:lvl w:ilvl="6" w:tplc="FF7E28FC">
      <w:numFmt w:val="bullet"/>
      <w:lvlText w:val="•"/>
      <w:lvlJc w:val="left"/>
      <w:pPr>
        <w:ind w:left="3011" w:hanging="144"/>
      </w:pPr>
      <w:rPr>
        <w:rFonts w:hint="default"/>
        <w:lang w:val="vi" w:eastAsia="en-US" w:bidi="ar-SA"/>
      </w:rPr>
    </w:lvl>
    <w:lvl w:ilvl="7" w:tplc="B672B608">
      <w:numFmt w:val="bullet"/>
      <w:lvlText w:val="•"/>
      <w:lvlJc w:val="left"/>
      <w:pPr>
        <w:ind w:left="3496" w:hanging="144"/>
      </w:pPr>
      <w:rPr>
        <w:rFonts w:hint="default"/>
        <w:lang w:val="vi" w:eastAsia="en-US" w:bidi="ar-SA"/>
      </w:rPr>
    </w:lvl>
    <w:lvl w:ilvl="8" w:tplc="C9601878">
      <w:numFmt w:val="bullet"/>
      <w:lvlText w:val="•"/>
      <w:lvlJc w:val="left"/>
      <w:pPr>
        <w:ind w:left="3981" w:hanging="144"/>
      </w:pPr>
      <w:rPr>
        <w:rFonts w:hint="default"/>
        <w:lang w:val="vi" w:eastAsia="en-US" w:bidi="ar-SA"/>
      </w:rPr>
    </w:lvl>
  </w:abstractNum>
  <w:abstractNum w:abstractNumId="11" w15:restartNumberingAfterBreak="0">
    <w:nsid w:val="227101AE"/>
    <w:multiLevelType w:val="hybridMultilevel"/>
    <w:tmpl w:val="20EA053A"/>
    <w:lvl w:ilvl="0" w:tplc="CA500E94">
      <w:numFmt w:val="bullet"/>
      <w:lvlText w:val="-"/>
      <w:lvlJc w:val="left"/>
      <w:pPr>
        <w:ind w:left="107" w:hanging="164"/>
      </w:pPr>
      <w:rPr>
        <w:rFonts w:ascii="Times New Roman" w:eastAsia="Times New Roman" w:hAnsi="Times New Roman" w:cs="Times New Roman" w:hint="default"/>
        <w:w w:val="99"/>
        <w:sz w:val="24"/>
        <w:szCs w:val="24"/>
        <w:lang w:val="vi" w:eastAsia="en-US" w:bidi="ar-SA"/>
      </w:rPr>
    </w:lvl>
    <w:lvl w:ilvl="1" w:tplc="9648DDC8">
      <w:numFmt w:val="bullet"/>
      <w:lvlText w:val="•"/>
      <w:lvlJc w:val="left"/>
      <w:pPr>
        <w:ind w:left="585" w:hanging="164"/>
      </w:pPr>
      <w:rPr>
        <w:rFonts w:hint="default"/>
        <w:lang w:val="vi" w:eastAsia="en-US" w:bidi="ar-SA"/>
      </w:rPr>
    </w:lvl>
    <w:lvl w:ilvl="2" w:tplc="F5DE0464">
      <w:numFmt w:val="bullet"/>
      <w:lvlText w:val="•"/>
      <w:lvlJc w:val="left"/>
      <w:pPr>
        <w:ind w:left="1070" w:hanging="164"/>
      </w:pPr>
      <w:rPr>
        <w:rFonts w:hint="default"/>
        <w:lang w:val="vi" w:eastAsia="en-US" w:bidi="ar-SA"/>
      </w:rPr>
    </w:lvl>
    <w:lvl w:ilvl="3" w:tplc="EB48F17C">
      <w:numFmt w:val="bullet"/>
      <w:lvlText w:val="•"/>
      <w:lvlJc w:val="left"/>
      <w:pPr>
        <w:ind w:left="1555" w:hanging="164"/>
      </w:pPr>
      <w:rPr>
        <w:rFonts w:hint="default"/>
        <w:lang w:val="vi" w:eastAsia="en-US" w:bidi="ar-SA"/>
      </w:rPr>
    </w:lvl>
    <w:lvl w:ilvl="4" w:tplc="AE94E128">
      <w:numFmt w:val="bullet"/>
      <w:lvlText w:val="•"/>
      <w:lvlJc w:val="left"/>
      <w:pPr>
        <w:ind w:left="2040" w:hanging="164"/>
      </w:pPr>
      <w:rPr>
        <w:rFonts w:hint="default"/>
        <w:lang w:val="vi" w:eastAsia="en-US" w:bidi="ar-SA"/>
      </w:rPr>
    </w:lvl>
    <w:lvl w:ilvl="5" w:tplc="6A524A0C">
      <w:numFmt w:val="bullet"/>
      <w:lvlText w:val="•"/>
      <w:lvlJc w:val="left"/>
      <w:pPr>
        <w:ind w:left="2526" w:hanging="164"/>
      </w:pPr>
      <w:rPr>
        <w:rFonts w:hint="default"/>
        <w:lang w:val="vi" w:eastAsia="en-US" w:bidi="ar-SA"/>
      </w:rPr>
    </w:lvl>
    <w:lvl w:ilvl="6" w:tplc="3FAC1A86">
      <w:numFmt w:val="bullet"/>
      <w:lvlText w:val="•"/>
      <w:lvlJc w:val="left"/>
      <w:pPr>
        <w:ind w:left="3011" w:hanging="164"/>
      </w:pPr>
      <w:rPr>
        <w:rFonts w:hint="default"/>
        <w:lang w:val="vi" w:eastAsia="en-US" w:bidi="ar-SA"/>
      </w:rPr>
    </w:lvl>
    <w:lvl w:ilvl="7" w:tplc="DCBEF9E0">
      <w:numFmt w:val="bullet"/>
      <w:lvlText w:val="•"/>
      <w:lvlJc w:val="left"/>
      <w:pPr>
        <w:ind w:left="3496" w:hanging="164"/>
      </w:pPr>
      <w:rPr>
        <w:rFonts w:hint="default"/>
        <w:lang w:val="vi" w:eastAsia="en-US" w:bidi="ar-SA"/>
      </w:rPr>
    </w:lvl>
    <w:lvl w:ilvl="8" w:tplc="A0EE7244">
      <w:numFmt w:val="bullet"/>
      <w:lvlText w:val="•"/>
      <w:lvlJc w:val="left"/>
      <w:pPr>
        <w:ind w:left="3981" w:hanging="164"/>
      </w:pPr>
      <w:rPr>
        <w:rFonts w:hint="default"/>
        <w:lang w:val="vi" w:eastAsia="en-US" w:bidi="ar-SA"/>
      </w:rPr>
    </w:lvl>
  </w:abstractNum>
  <w:abstractNum w:abstractNumId="12" w15:restartNumberingAfterBreak="0">
    <w:nsid w:val="37544A67"/>
    <w:multiLevelType w:val="hybridMultilevel"/>
    <w:tmpl w:val="24E85B38"/>
    <w:lvl w:ilvl="0" w:tplc="040A4942">
      <w:numFmt w:val="bullet"/>
      <w:lvlText w:val="-"/>
      <w:lvlJc w:val="left"/>
      <w:pPr>
        <w:ind w:left="107" w:hanging="152"/>
      </w:pPr>
      <w:rPr>
        <w:rFonts w:ascii="Times New Roman" w:eastAsia="Times New Roman" w:hAnsi="Times New Roman" w:cs="Times New Roman" w:hint="default"/>
        <w:w w:val="99"/>
        <w:sz w:val="24"/>
        <w:szCs w:val="24"/>
        <w:lang w:val="vi" w:eastAsia="en-US" w:bidi="ar-SA"/>
      </w:rPr>
    </w:lvl>
    <w:lvl w:ilvl="1" w:tplc="E31E9A8E">
      <w:numFmt w:val="bullet"/>
      <w:lvlText w:val="•"/>
      <w:lvlJc w:val="left"/>
      <w:pPr>
        <w:ind w:left="585" w:hanging="152"/>
      </w:pPr>
      <w:rPr>
        <w:rFonts w:hint="default"/>
        <w:lang w:val="vi" w:eastAsia="en-US" w:bidi="ar-SA"/>
      </w:rPr>
    </w:lvl>
    <w:lvl w:ilvl="2" w:tplc="B488788C">
      <w:numFmt w:val="bullet"/>
      <w:lvlText w:val="•"/>
      <w:lvlJc w:val="left"/>
      <w:pPr>
        <w:ind w:left="1070" w:hanging="152"/>
      </w:pPr>
      <w:rPr>
        <w:rFonts w:hint="default"/>
        <w:lang w:val="vi" w:eastAsia="en-US" w:bidi="ar-SA"/>
      </w:rPr>
    </w:lvl>
    <w:lvl w:ilvl="3" w:tplc="2EF0011E">
      <w:numFmt w:val="bullet"/>
      <w:lvlText w:val="•"/>
      <w:lvlJc w:val="left"/>
      <w:pPr>
        <w:ind w:left="1555" w:hanging="152"/>
      </w:pPr>
      <w:rPr>
        <w:rFonts w:hint="default"/>
        <w:lang w:val="vi" w:eastAsia="en-US" w:bidi="ar-SA"/>
      </w:rPr>
    </w:lvl>
    <w:lvl w:ilvl="4" w:tplc="27182CB2">
      <w:numFmt w:val="bullet"/>
      <w:lvlText w:val="•"/>
      <w:lvlJc w:val="left"/>
      <w:pPr>
        <w:ind w:left="2040" w:hanging="152"/>
      </w:pPr>
      <w:rPr>
        <w:rFonts w:hint="default"/>
        <w:lang w:val="vi" w:eastAsia="en-US" w:bidi="ar-SA"/>
      </w:rPr>
    </w:lvl>
    <w:lvl w:ilvl="5" w:tplc="1AAEF51C">
      <w:numFmt w:val="bullet"/>
      <w:lvlText w:val="•"/>
      <w:lvlJc w:val="left"/>
      <w:pPr>
        <w:ind w:left="2526" w:hanging="152"/>
      </w:pPr>
      <w:rPr>
        <w:rFonts w:hint="default"/>
        <w:lang w:val="vi" w:eastAsia="en-US" w:bidi="ar-SA"/>
      </w:rPr>
    </w:lvl>
    <w:lvl w:ilvl="6" w:tplc="C6A2E0D8">
      <w:numFmt w:val="bullet"/>
      <w:lvlText w:val="•"/>
      <w:lvlJc w:val="left"/>
      <w:pPr>
        <w:ind w:left="3011" w:hanging="152"/>
      </w:pPr>
      <w:rPr>
        <w:rFonts w:hint="default"/>
        <w:lang w:val="vi" w:eastAsia="en-US" w:bidi="ar-SA"/>
      </w:rPr>
    </w:lvl>
    <w:lvl w:ilvl="7" w:tplc="4B3CB77A">
      <w:numFmt w:val="bullet"/>
      <w:lvlText w:val="•"/>
      <w:lvlJc w:val="left"/>
      <w:pPr>
        <w:ind w:left="3496" w:hanging="152"/>
      </w:pPr>
      <w:rPr>
        <w:rFonts w:hint="default"/>
        <w:lang w:val="vi" w:eastAsia="en-US" w:bidi="ar-SA"/>
      </w:rPr>
    </w:lvl>
    <w:lvl w:ilvl="8" w:tplc="316677A2">
      <w:numFmt w:val="bullet"/>
      <w:lvlText w:val="•"/>
      <w:lvlJc w:val="left"/>
      <w:pPr>
        <w:ind w:left="3981" w:hanging="152"/>
      </w:pPr>
      <w:rPr>
        <w:rFonts w:hint="default"/>
        <w:lang w:val="vi" w:eastAsia="en-US" w:bidi="ar-SA"/>
      </w:rPr>
    </w:lvl>
  </w:abstractNum>
  <w:abstractNum w:abstractNumId="13" w15:restartNumberingAfterBreak="0">
    <w:nsid w:val="3B1F4487"/>
    <w:multiLevelType w:val="hybridMultilevel"/>
    <w:tmpl w:val="67CA4494"/>
    <w:lvl w:ilvl="0" w:tplc="6DCEF448">
      <w:numFmt w:val="bullet"/>
      <w:lvlText w:val="-"/>
      <w:lvlJc w:val="left"/>
      <w:pPr>
        <w:ind w:left="107" w:hanging="140"/>
      </w:pPr>
      <w:rPr>
        <w:rFonts w:ascii="Times New Roman" w:eastAsia="Times New Roman" w:hAnsi="Times New Roman" w:cs="Times New Roman" w:hint="default"/>
        <w:w w:val="99"/>
        <w:sz w:val="24"/>
        <w:szCs w:val="24"/>
        <w:lang w:val="vi" w:eastAsia="en-US" w:bidi="ar-SA"/>
      </w:rPr>
    </w:lvl>
    <w:lvl w:ilvl="1" w:tplc="0A70B9E8">
      <w:numFmt w:val="bullet"/>
      <w:lvlText w:val="•"/>
      <w:lvlJc w:val="left"/>
      <w:pPr>
        <w:ind w:left="585" w:hanging="140"/>
      </w:pPr>
      <w:rPr>
        <w:rFonts w:hint="default"/>
        <w:lang w:val="vi" w:eastAsia="en-US" w:bidi="ar-SA"/>
      </w:rPr>
    </w:lvl>
    <w:lvl w:ilvl="2" w:tplc="695429F4">
      <w:numFmt w:val="bullet"/>
      <w:lvlText w:val="•"/>
      <w:lvlJc w:val="left"/>
      <w:pPr>
        <w:ind w:left="1070" w:hanging="140"/>
      </w:pPr>
      <w:rPr>
        <w:rFonts w:hint="default"/>
        <w:lang w:val="vi" w:eastAsia="en-US" w:bidi="ar-SA"/>
      </w:rPr>
    </w:lvl>
    <w:lvl w:ilvl="3" w:tplc="E64A45E4">
      <w:numFmt w:val="bullet"/>
      <w:lvlText w:val="•"/>
      <w:lvlJc w:val="left"/>
      <w:pPr>
        <w:ind w:left="1555" w:hanging="140"/>
      </w:pPr>
      <w:rPr>
        <w:rFonts w:hint="default"/>
        <w:lang w:val="vi" w:eastAsia="en-US" w:bidi="ar-SA"/>
      </w:rPr>
    </w:lvl>
    <w:lvl w:ilvl="4" w:tplc="964A2CD0">
      <w:numFmt w:val="bullet"/>
      <w:lvlText w:val="•"/>
      <w:lvlJc w:val="left"/>
      <w:pPr>
        <w:ind w:left="2040" w:hanging="140"/>
      </w:pPr>
      <w:rPr>
        <w:rFonts w:hint="default"/>
        <w:lang w:val="vi" w:eastAsia="en-US" w:bidi="ar-SA"/>
      </w:rPr>
    </w:lvl>
    <w:lvl w:ilvl="5" w:tplc="B4580D2A">
      <w:numFmt w:val="bullet"/>
      <w:lvlText w:val="•"/>
      <w:lvlJc w:val="left"/>
      <w:pPr>
        <w:ind w:left="2526" w:hanging="140"/>
      </w:pPr>
      <w:rPr>
        <w:rFonts w:hint="default"/>
        <w:lang w:val="vi" w:eastAsia="en-US" w:bidi="ar-SA"/>
      </w:rPr>
    </w:lvl>
    <w:lvl w:ilvl="6" w:tplc="5BC4E876">
      <w:numFmt w:val="bullet"/>
      <w:lvlText w:val="•"/>
      <w:lvlJc w:val="left"/>
      <w:pPr>
        <w:ind w:left="3011" w:hanging="140"/>
      </w:pPr>
      <w:rPr>
        <w:rFonts w:hint="default"/>
        <w:lang w:val="vi" w:eastAsia="en-US" w:bidi="ar-SA"/>
      </w:rPr>
    </w:lvl>
    <w:lvl w:ilvl="7" w:tplc="B1303572">
      <w:numFmt w:val="bullet"/>
      <w:lvlText w:val="•"/>
      <w:lvlJc w:val="left"/>
      <w:pPr>
        <w:ind w:left="3496" w:hanging="140"/>
      </w:pPr>
      <w:rPr>
        <w:rFonts w:hint="default"/>
        <w:lang w:val="vi" w:eastAsia="en-US" w:bidi="ar-SA"/>
      </w:rPr>
    </w:lvl>
    <w:lvl w:ilvl="8" w:tplc="C3A2D660">
      <w:numFmt w:val="bullet"/>
      <w:lvlText w:val="•"/>
      <w:lvlJc w:val="left"/>
      <w:pPr>
        <w:ind w:left="3981" w:hanging="140"/>
      </w:pPr>
      <w:rPr>
        <w:rFonts w:hint="default"/>
        <w:lang w:val="vi" w:eastAsia="en-US" w:bidi="ar-SA"/>
      </w:rPr>
    </w:lvl>
  </w:abstractNum>
  <w:abstractNum w:abstractNumId="14" w15:restartNumberingAfterBreak="0">
    <w:nsid w:val="455A5960"/>
    <w:multiLevelType w:val="hybridMultilevel"/>
    <w:tmpl w:val="FB8857DC"/>
    <w:lvl w:ilvl="0" w:tplc="F73C530A">
      <w:numFmt w:val="bullet"/>
      <w:lvlText w:val="-"/>
      <w:lvlJc w:val="left"/>
      <w:pPr>
        <w:ind w:left="107" w:hanging="166"/>
      </w:pPr>
      <w:rPr>
        <w:rFonts w:ascii="Times New Roman" w:eastAsia="Times New Roman" w:hAnsi="Times New Roman" w:cs="Times New Roman" w:hint="default"/>
        <w:w w:val="99"/>
        <w:sz w:val="24"/>
        <w:szCs w:val="24"/>
        <w:lang w:val="vi" w:eastAsia="en-US" w:bidi="ar-SA"/>
      </w:rPr>
    </w:lvl>
    <w:lvl w:ilvl="1" w:tplc="30F45FDA">
      <w:numFmt w:val="bullet"/>
      <w:lvlText w:val="•"/>
      <w:lvlJc w:val="left"/>
      <w:pPr>
        <w:ind w:left="585" w:hanging="166"/>
      </w:pPr>
      <w:rPr>
        <w:rFonts w:hint="default"/>
        <w:lang w:val="vi" w:eastAsia="en-US" w:bidi="ar-SA"/>
      </w:rPr>
    </w:lvl>
    <w:lvl w:ilvl="2" w:tplc="ADD418E2">
      <w:numFmt w:val="bullet"/>
      <w:lvlText w:val="•"/>
      <w:lvlJc w:val="left"/>
      <w:pPr>
        <w:ind w:left="1070" w:hanging="166"/>
      </w:pPr>
      <w:rPr>
        <w:rFonts w:hint="default"/>
        <w:lang w:val="vi" w:eastAsia="en-US" w:bidi="ar-SA"/>
      </w:rPr>
    </w:lvl>
    <w:lvl w:ilvl="3" w:tplc="DF382B50">
      <w:numFmt w:val="bullet"/>
      <w:lvlText w:val="•"/>
      <w:lvlJc w:val="left"/>
      <w:pPr>
        <w:ind w:left="1555" w:hanging="166"/>
      </w:pPr>
      <w:rPr>
        <w:rFonts w:hint="default"/>
        <w:lang w:val="vi" w:eastAsia="en-US" w:bidi="ar-SA"/>
      </w:rPr>
    </w:lvl>
    <w:lvl w:ilvl="4" w:tplc="ECECB29A">
      <w:numFmt w:val="bullet"/>
      <w:lvlText w:val="•"/>
      <w:lvlJc w:val="left"/>
      <w:pPr>
        <w:ind w:left="2040" w:hanging="166"/>
      </w:pPr>
      <w:rPr>
        <w:rFonts w:hint="default"/>
        <w:lang w:val="vi" w:eastAsia="en-US" w:bidi="ar-SA"/>
      </w:rPr>
    </w:lvl>
    <w:lvl w:ilvl="5" w:tplc="5C28BC86">
      <w:numFmt w:val="bullet"/>
      <w:lvlText w:val="•"/>
      <w:lvlJc w:val="left"/>
      <w:pPr>
        <w:ind w:left="2526" w:hanging="166"/>
      </w:pPr>
      <w:rPr>
        <w:rFonts w:hint="default"/>
        <w:lang w:val="vi" w:eastAsia="en-US" w:bidi="ar-SA"/>
      </w:rPr>
    </w:lvl>
    <w:lvl w:ilvl="6" w:tplc="0006216E">
      <w:numFmt w:val="bullet"/>
      <w:lvlText w:val="•"/>
      <w:lvlJc w:val="left"/>
      <w:pPr>
        <w:ind w:left="3011" w:hanging="166"/>
      </w:pPr>
      <w:rPr>
        <w:rFonts w:hint="default"/>
        <w:lang w:val="vi" w:eastAsia="en-US" w:bidi="ar-SA"/>
      </w:rPr>
    </w:lvl>
    <w:lvl w:ilvl="7" w:tplc="CAFEEF9C">
      <w:numFmt w:val="bullet"/>
      <w:lvlText w:val="•"/>
      <w:lvlJc w:val="left"/>
      <w:pPr>
        <w:ind w:left="3496" w:hanging="166"/>
      </w:pPr>
      <w:rPr>
        <w:rFonts w:hint="default"/>
        <w:lang w:val="vi" w:eastAsia="en-US" w:bidi="ar-SA"/>
      </w:rPr>
    </w:lvl>
    <w:lvl w:ilvl="8" w:tplc="C08A1EDA">
      <w:numFmt w:val="bullet"/>
      <w:lvlText w:val="•"/>
      <w:lvlJc w:val="left"/>
      <w:pPr>
        <w:ind w:left="3981" w:hanging="166"/>
      </w:pPr>
      <w:rPr>
        <w:rFonts w:hint="default"/>
        <w:lang w:val="vi" w:eastAsia="en-US" w:bidi="ar-SA"/>
      </w:rPr>
    </w:lvl>
  </w:abstractNum>
  <w:abstractNum w:abstractNumId="15" w15:restartNumberingAfterBreak="0">
    <w:nsid w:val="473E6A1F"/>
    <w:multiLevelType w:val="hybridMultilevel"/>
    <w:tmpl w:val="001EF5F4"/>
    <w:lvl w:ilvl="0" w:tplc="552E2C3A">
      <w:numFmt w:val="bullet"/>
      <w:lvlText w:val="-"/>
      <w:lvlJc w:val="left"/>
      <w:pPr>
        <w:ind w:left="107" w:hanging="140"/>
      </w:pPr>
      <w:rPr>
        <w:rFonts w:ascii="Times New Roman" w:eastAsia="Times New Roman" w:hAnsi="Times New Roman" w:cs="Times New Roman" w:hint="default"/>
        <w:w w:val="99"/>
        <w:sz w:val="24"/>
        <w:szCs w:val="24"/>
        <w:lang w:val="vi" w:eastAsia="en-US" w:bidi="ar-SA"/>
      </w:rPr>
    </w:lvl>
    <w:lvl w:ilvl="1" w:tplc="027A7EAA">
      <w:numFmt w:val="bullet"/>
      <w:lvlText w:val="•"/>
      <w:lvlJc w:val="left"/>
      <w:pPr>
        <w:ind w:left="585" w:hanging="140"/>
      </w:pPr>
      <w:rPr>
        <w:rFonts w:hint="default"/>
        <w:lang w:val="vi" w:eastAsia="en-US" w:bidi="ar-SA"/>
      </w:rPr>
    </w:lvl>
    <w:lvl w:ilvl="2" w:tplc="A3766204">
      <w:numFmt w:val="bullet"/>
      <w:lvlText w:val="•"/>
      <w:lvlJc w:val="left"/>
      <w:pPr>
        <w:ind w:left="1070" w:hanging="140"/>
      </w:pPr>
      <w:rPr>
        <w:rFonts w:hint="default"/>
        <w:lang w:val="vi" w:eastAsia="en-US" w:bidi="ar-SA"/>
      </w:rPr>
    </w:lvl>
    <w:lvl w:ilvl="3" w:tplc="A8A09B92">
      <w:numFmt w:val="bullet"/>
      <w:lvlText w:val="•"/>
      <w:lvlJc w:val="left"/>
      <w:pPr>
        <w:ind w:left="1555" w:hanging="140"/>
      </w:pPr>
      <w:rPr>
        <w:rFonts w:hint="default"/>
        <w:lang w:val="vi" w:eastAsia="en-US" w:bidi="ar-SA"/>
      </w:rPr>
    </w:lvl>
    <w:lvl w:ilvl="4" w:tplc="AC8C182C">
      <w:numFmt w:val="bullet"/>
      <w:lvlText w:val="•"/>
      <w:lvlJc w:val="left"/>
      <w:pPr>
        <w:ind w:left="2040" w:hanging="140"/>
      </w:pPr>
      <w:rPr>
        <w:rFonts w:hint="default"/>
        <w:lang w:val="vi" w:eastAsia="en-US" w:bidi="ar-SA"/>
      </w:rPr>
    </w:lvl>
    <w:lvl w:ilvl="5" w:tplc="C204ADBC">
      <w:numFmt w:val="bullet"/>
      <w:lvlText w:val="•"/>
      <w:lvlJc w:val="left"/>
      <w:pPr>
        <w:ind w:left="2526" w:hanging="140"/>
      </w:pPr>
      <w:rPr>
        <w:rFonts w:hint="default"/>
        <w:lang w:val="vi" w:eastAsia="en-US" w:bidi="ar-SA"/>
      </w:rPr>
    </w:lvl>
    <w:lvl w:ilvl="6" w:tplc="9B3A6796">
      <w:numFmt w:val="bullet"/>
      <w:lvlText w:val="•"/>
      <w:lvlJc w:val="left"/>
      <w:pPr>
        <w:ind w:left="3011" w:hanging="140"/>
      </w:pPr>
      <w:rPr>
        <w:rFonts w:hint="default"/>
        <w:lang w:val="vi" w:eastAsia="en-US" w:bidi="ar-SA"/>
      </w:rPr>
    </w:lvl>
    <w:lvl w:ilvl="7" w:tplc="77160A86">
      <w:numFmt w:val="bullet"/>
      <w:lvlText w:val="•"/>
      <w:lvlJc w:val="left"/>
      <w:pPr>
        <w:ind w:left="3496" w:hanging="140"/>
      </w:pPr>
      <w:rPr>
        <w:rFonts w:hint="default"/>
        <w:lang w:val="vi" w:eastAsia="en-US" w:bidi="ar-SA"/>
      </w:rPr>
    </w:lvl>
    <w:lvl w:ilvl="8" w:tplc="FF2C0954">
      <w:numFmt w:val="bullet"/>
      <w:lvlText w:val="•"/>
      <w:lvlJc w:val="left"/>
      <w:pPr>
        <w:ind w:left="3981" w:hanging="140"/>
      </w:pPr>
      <w:rPr>
        <w:rFonts w:hint="default"/>
        <w:lang w:val="vi" w:eastAsia="en-US" w:bidi="ar-SA"/>
      </w:rPr>
    </w:lvl>
  </w:abstractNum>
  <w:abstractNum w:abstractNumId="16" w15:restartNumberingAfterBreak="0">
    <w:nsid w:val="4EE908D7"/>
    <w:multiLevelType w:val="hybridMultilevel"/>
    <w:tmpl w:val="B44C4208"/>
    <w:lvl w:ilvl="0" w:tplc="952EA79A">
      <w:numFmt w:val="bullet"/>
      <w:lvlText w:val="-"/>
      <w:lvlJc w:val="left"/>
      <w:pPr>
        <w:ind w:left="422" w:hanging="178"/>
      </w:pPr>
      <w:rPr>
        <w:rFonts w:ascii="Times New Roman" w:eastAsia="Times New Roman" w:hAnsi="Times New Roman" w:cs="Times New Roman" w:hint="default"/>
        <w:w w:val="100"/>
        <w:sz w:val="28"/>
        <w:szCs w:val="28"/>
        <w:lang w:val="vi" w:eastAsia="en-US" w:bidi="ar-SA"/>
      </w:rPr>
    </w:lvl>
    <w:lvl w:ilvl="1" w:tplc="52BA020C">
      <w:numFmt w:val="bullet"/>
      <w:lvlText w:val="•"/>
      <w:lvlJc w:val="left"/>
      <w:pPr>
        <w:ind w:left="6240" w:hanging="178"/>
      </w:pPr>
      <w:rPr>
        <w:rFonts w:hint="default"/>
        <w:lang w:val="vi" w:eastAsia="en-US" w:bidi="ar-SA"/>
      </w:rPr>
    </w:lvl>
    <w:lvl w:ilvl="2" w:tplc="E702E2EA">
      <w:numFmt w:val="bullet"/>
      <w:lvlText w:val="•"/>
      <w:lvlJc w:val="left"/>
      <w:pPr>
        <w:ind w:left="6658" w:hanging="178"/>
      </w:pPr>
      <w:rPr>
        <w:rFonts w:hint="default"/>
        <w:lang w:val="vi" w:eastAsia="en-US" w:bidi="ar-SA"/>
      </w:rPr>
    </w:lvl>
    <w:lvl w:ilvl="3" w:tplc="B43861EE">
      <w:numFmt w:val="bullet"/>
      <w:lvlText w:val="•"/>
      <w:lvlJc w:val="left"/>
      <w:pPr>
        <w:ind w:left="7076" w:hanging="178"/>
      </w:pPr>
      <w:rPr>
        <w:rFonts w:hint="default"/>
        <w:lang w:val="vi" w:eastAsia="en-US" w:bidi="ar-SA"/>
      </w:rPr>
    </w:lvl>
    <w:lvl w:ilvl="4" w:tplc="42ECC362">
      <w:numFmt w:val="bullet"/>
      <w:lvlText w:val="•"/>
      <w:lvlJc w:val="left"/>
      <w:pPr>
        <w:ind w:left="7495" w:hanging="178"/>
      </w:pPr>
      <w:rPr>
        <w:rFonts w:hint="default"/>
        <w:lang w:val="vi" w:eastAsia="en-US" w:bidi="ar-SA"/>
      </w:rPr>
    </w:lvl>
    <w:lvl w:ilvl="5" w:tplc="0F1271BC">
      <w:numFmt w:val="bullet"/>
      <w:lvlText w:val="•"/>
      <w:lvlJc w:val="left"/>
      <w:pPr>
        <w:ind w:left="7913" w:hanging="178"/>
      </w:pPr>
      <w:rPr>
        <w:rFonts w:hint="default"/>
        <w:lang w:val="vi" w:eastAsia="en-US" w:bidi="ar-SA"/>
      </w:rPr>
    </w:lvl>
    <w:lvl w:ilvl="6" w:tplc="C1A67848">
      <w:numFmt w:val="bullet"/>
      <w:lvlText w:val="•"/>
      <w:lvlJc w:val="left"/>
      <w:pPr>
        <w:ind w:left="8332" w:hanging="178"/>
      </w:pPr>
      <w:rPr>
        <w:rFonts w:hint="default"/>
        <w:lang w:val="vi" w:eastAsia="en-US" w:bidi="ar-SA"/>
      </w:rPr>
    </w:lvl>
    <w:lvl w:ilvl="7" w:tplc="CADE311C">
      <w:numFmt w:val="bullet"/>
      <w:lvlText w:val="•"/>
      <w:lvlJc w:val="left"/>
      <w:pPr>
        <w:ind w:left="8750" w:hanging="178"/>
      </w:pPr>
      <w:rPr>
        <w:rFonts w:hint="default"/>
        <w:lang w:val="vi" w:eastAsia="en-US" w:bidi="ar-SA"/>
      </w:rPr>
    </w:lvl>
    <w:lvl w:ilvl="8" w:tplc="4F8C085A">
      <w:numFmt w:val="bullet"/>
      <w:lvlText w:val="•"/>
      <w:lvlJc w:val="left"/>
      <w:pPr>
        <w:ind w:left="9169" w:hanging="178"/>
      </w:pPr>
      <w:rPr>
        <w:rFonts w:hint="default"/>
        <w:lang w:val="vi" w:eastAsia="en-US" w:bidi="ar-SA"/>
      </w:rPr>
    </w:lvl>
  </w:abstractNum>
  <w:abstractNum w:abstractNumId="17" w15:restartNumberingAfterBreak="0">
    <w:nsid w:val="530F21E8"/>
    <w:multiLevelType w:val="hybridMultilevel"/>
    <w:tmpl w:val="0A580B64"/>
    <w:lvl w:ilvl="0" w:tplc="5854164C">
      <w:numFmt w:val="bullet"/>
      <w:lvlText w:val="-"/>
      <w:lvlJc w:val="left"/>
      <w:pPr>
        <w:ind w:left="107" w:hanging="140"/>
      </w:pPr>
      <w:rPr>
        <w:rFonts w:ascii="Times New Roman" w:eastAsia="Times New Roman" w:hAnsi="Times New Roman" w:cs="Times New Roman" w:hint="default"/>
        <w:w w:val="99"/>
        <w:sz w:val="24"/>
        <w:szCs w:val="24"/>
        <w:lang w:val="vi" w:eastAsia="en-US" w:bidi="ar-SA"/>
      </w:rPr>
    </w:lvl>
    <w:lvl w:ilvl="1" w:tplc="E7DA24D2">
      <w:numFmt w:val="bullet"/>
      <w:lvlText w:val="•"/>
      <w:lvlJc w:val="left"/>
      <w:pPr>
        <w:ind w:left="585" w:hanging="140"/>
      </w:pPr>
      <w:rPr>
        <w:rFonts w:hint="default"/>
        <w:lang w:val="vi" w:eastAsia="en-US" w:bidi="ar-SA"/>
      </w:rPr>
    </w:lvl>
    <w:lvl w:ilvl="2" w:tplc="17A8FCCA">
      <w:numFmt w:val="bullet"/>
      <w:lvlText w:val="•"/>
      <w:lvlJc w:val="left"/>
      <w:pPr>
        <w:ind w:left="1070" w:hanging="140"/>
      </w:pPr>
      <w:rPr>
        <w:rFonts w:hint="default"/>
        <w:lang w:val="vi" w:eastAsia="en-US" w:bidi="ar-SA"/>
      </w:rPr>
    </w:lvl>
    <w:lvl w:ilvl="3" w:tplc="62CE0B14">
      <w:numFmt w:val="bullet"/>
      <w:lvlText w:val="•"/>
      <w:lvlJc w:val="left"/>
      <w:pPr>
        <w:ind w:left="1555" w:hanging="140"/>
      </w:pPr>
      <w:rPr>
        <w:rFonts w:hint="default"/>
        <w:lang w:val="vi" w:eastAsia="en-US" w:bidi="ar-SA"/>
      </w:rPr>
    </w:lvl>
    <w:lvl w:ilvl="4" w:tplc="64C8C6A4">
      <w:numFmt w:val="bullet"/>
      <w:lvlText w:val="•"/>
      <w:lvlJc w:val="left"/>
      <w:pPr>
        <w:ind w:left="2040" w:hanging="140"/>
      </w:pPr>
      <w:rPr>
        <w:rFonts w:hint="default"/>
        <w:lang w:val="vi" w:eastAsia="en-US" w:bidi="ar-SA"/>
      </w:rPr>
    </w:lvl>
    <w:lvl w:ilvl="5" w:tplc="2848A770">
      <w:numFmt w:val="bullet"/>
      <w:lvlText w:val="•"/>
      <w:lvlJc w:val="left"/>
      <w:pPr>
        <w:ind w:left="2526" w:hanging="140"/>
      </w:pPr>
      <w:rPr>
        <w:rFonts w:hint="default"/>
        <w:lang w:val="vi" w:eastAsia="en-US" w:bidi="ar-SA"/>
      </w:rPr>
    </w:lvl>
    <w:lvl w:ilvl="6" w:tplc="0AE8AE16">
      <w:numFmt w:val="bullet"/>
      <w:lvlText w:val="•"/>
      <w:lvlJc w:val="left"/>
      <w:pPr>
        <w:ind w:left="3011" w:hanging="140"/>
      </w:pPr>
      <w:rPr>
        <w:rFonts w:hint="default"/>
        <w:lang w:val="vi" w:eastAsia="en-US" w:bidi="ar-SA"/>
      </w:rPr>
    </w:lvl>
    <w:lvl w:ilvl="7" w:tplc="175C767A">
      <w:numFmt w:val="bullet"/>
      <w:lvlText w:val="•"/>
      <w:lvlJc w:val="left"/>
      <w:pPr>
        <w:ind w:left="3496" w:hanging="140"/>
      </w:pPr>
      <w:rPr>
        <w:rFonts w:hint="default"/>
        <w:lang w:val="vi" w:eastAsia="en-US" w:bidi="ar-SA"/>
      </w:rPr>
    </w:lvl>
    <w:lvl w:ilvl="8" w:tplc="9B7C8066">
      <w:numFmt w:val="bullet"/>
      <w:lvlText w:val="•"/>
      <w:lvlJc w:val="left"/>
      <w:pPr>
        <w:ind w:left="3981" w:hanging="140"/>
      </w:pPr>
      <w:rPr>
        <w:rFonts w:hint="default"/>
        <w:lang w:val="vi" w:eastAsia="en-US" w:bidi="ar-SA"/>
      </w:rPr>
    </w:lvl>
  </w:abstractNum>
  <w:abstractNum w:abstractNumId="18" w15:restartNumberingAfterBreak="0">
    <w:nsid w:val="58E75236"/>
    <w:multiLevelType w:val="hybridMultilevel"/>
    <w:tmpl w:val="3424A14E"/>
    <w:lvl w:ilvl="0" w:tplc="9F260A92">
      <w:numFmt w:val="bullet"/>
      <w:lvlText w:val="-"/>
      <w:lvlJc w:val="left"/>
      <w:pPr>
        <w:ind w:left="107" w:hanging="149"/>
      </w:pPr>
      <w:rPr>
        <w:rFonts w:ascii="Times New Roman" w:eastAsia="Times New Roman" w:hAnsi="Times New Roman" w:cs="Times New Roman" w:hint="default"/>
        <w:w w:val="99"/>
        <w:sz w:val="24"/>
        <w:szCs w:val="24"/>
        <w:lang w:val="vi" w:eastAsia="en-US" w:bidi="ar-SA"/>
      </w:rPr>
    </w:lvl>
    <w:lvl w:ilvl="1" w:tplc="0062EB44">
      <w:numFmt w:val="bullet"/>
      <w:lvlText w:val="•"/>
      <w:lvlJc w:val="left"/>
      <w:pPr>
        <w:ind w:left="585" w:hanging="149"/>
      </w:pPr>
      <w:rPr>
        <w:rFonts w:hint="default"/>
        <w:lang w:val="vi" w:eastAsia="en-US" w:bidi="ar-SA"/>
      </w:rPr>
    </w:lvl>
    <w:lvl w:ilvl="2" w:tplc="1CFC41E2">
      <w:numFmt w:val="bullet"/>
      <w:lvlText w:val="•"/>
      <w:lvlJc w:val="left"/>
      <w:pPr>
        <w:ind w:left="1070" w:hanging="149"/>
      </w:pPr>
      <w:rPr>
        <w:rFonts w:hint="default"/>
        <w:lang w:val="vi" w:eastAsia="en-US" w:bidi="ar-SA"/>
      </w:rPr>
    </w:lvl>
    <w:lvl w:ilvl="3" w:tplc="D012E5AC">
      <w:numFmt w:val="bullet"/>
      <w:lvlText w:val="•"/>
      <w:lvlJc w:val="left"/>
      <w:pPr>
        <w:ind w:left="1555" w:hanging="149"/>
      </w:pPr>
      <w:rPr>
        <w:rFonts w:hint="default"/>
        <w:lang w:val="vi" w:eastAsia="en-US" w:bidi="ar-SA"/>
      </w:rPr>
    </w:lvl>
    <w:lvl w:ilvl="4" w:tplc="AA724BEA">
      <w:numFmt w:val="bullet"/>
      <w:lvlText w:val="•"/>
      <w:lvlJc w:val="left"/>
      <w:pPr>
        <w:ind w:left="2040" w:hanging="149"/>
      </w:pPr>
      <w:rPr>
        <w:rFonts w:hint="default"/>
        <w:lang w:val="vi" w:eastAsia="en-US" w:bidi="ar-SA"/>
      </w:rPr>
    </w:lvl>
    <w:lvl w:ilvl="5" w:tplc="D11A4DB0">
      <w:numFmt w:val="bullet"/>
      <w:lvlText w:val="•"/>
      <w:lvlJc w:val="left"/>
      <w:pPr>
        <w:ind w:left="2526" w:hanging="149"/>
      </w:pPr>
      <w:rPr>
        <w:rFonts w:hint="default"/>
        <w:lang w:val="vi" w:eastAsia="en-US" w:bidi="ar-SA"/>
      </w:rPr>
    </w:lvl>
    <w:lvl w:ilvl="6" w:tplc="AA26058A">
      <w:numFmt w:val="bullet"/>
      <w:lvlText w:val="•"/>
      <w:lvlJc w:val="left"/>
      <w:pPr>
        <w:ind w:left="3011" w:hanging="149"/>
      </w:pPr>
      <w:rPr>
        <w:rFonts w:hint="default"/>
        <w:lang w:val="vi" w:eastAsia="en-US" w:bidi="ar-SA"/>
      </w:rPr>
    </w:lvl>
    <w:lvl w:ilvl="7" w:tplc="C652BCDA">
      <w:numFmt w:val="bullet"/>
      <w:lvlText w:val="•"/>
      <w:lvlJc w:val="left"/>
      <w:pPr>
        <w:ind w:left="3496" w:hanging="149"/>
      </w:pPr>
      <w:rPr>
        <w:rFonts w:hint="default"/>
        <w:lang w:val="vi" w:eastAsia="en-US" w:bidi="ar-SA"/>
      </w:rPr>
    </w:lvl>
    <w:lvl w:ilvl="8" w:tplc="B0761784">
      <w:numFmt w:val="bullet"/>
      <w:lvlText w:val="•"/>
      <w:lvlJc w:val="left"/>
      <w:pPr>
        <w:ind w:left="3981" w:hanging="149"/>
      </w:pPr>
      <w:rPr>
        <w:rFonts w:hint="default"/>
        <w:lang w:val="vi" w:eastAsia="en-US" w:bidi="ar-SA"/>
      </w:rPr>
    </w:lvl>
  </w:abstractNum>
  <w:abstractNum w:abstractNumId="19" w15:restartNumberingAfterBreak="0">
    <w:nsid w:val="61C338C7"/>
    <w:multiLevelType w:val="hybridMultilevel"/>
    <w:tmpl w:val="C0E6E11E"/>
    <w:lvl w:ilvl="0" w:tplc="CEBED50A">
      <w:start w:val="1"/>
      <w:numFmt w:val="decimal"/>
      <w:lvlText w:val="%1."/>
      <w:lvlJc w:val="left"/>
      <w:pPr>
        <w:ind w:left="1422" w:hanging="281"/>
      </w:pPr>
      <w:rPr>
        <w:rFonts w:ascii="Times New Roman" w:eastAsia="Times New Roman" w:hAnsi="Times New Roman" w:cs="Times New Roman" w:hint="default"/>
        <w:b/>
        <w:bCs/>
        <w:spacing w:val="0"/>
        <w:w w:val="100"/>
        <w:sz w:val="28"/>
        <w:szCs w:val="28"/>
        <w:lang w:val="vi" w:eastAsia="en-US" w:bidi="ar-SA"/>
      </w:rPr>
    </w:lvl>
    <w:lvl w:ilvl="1" w:tplc="6EFAE9A0">
      <w:numFmt w:val="bullet"/>
      <w:lvlText w:val="•"/>
      <w:lvlJc w:val="left"/>
      <w:pPr>
        <w:ind w:left="2278" w:hanging="281"/>
      </w:pPr>
      <w:rPr>
        <w:rFonts w:hint="default"/>
        <w:lang w:val="vi" w:eastAsia="en-US" w:bidi="ar-SA"/>
      </w:rPr>
    </w:lvl>
    <w:lvl w:ilvl="2" w:tplc="24426D8C">
      <w:numFmt w:val="bullet"/>
      <w:lvlText w:val="•"/>
      <w:lvlJc w:val="left"/>
      <w:pPr>
        <w:ind w:left="3137" w:hanging="281"/>
      </w:pPr>
      <w:rPr>
        <w:rFonts w:hint="default"/>
        <w:lang w:val="vi" w:eastAsia="en-US" w:bidi="ar-SA"/>
      </w:rPr>
    </w:lvl>
    <w:lvl w:ilvl="3" w:tplc="0E5ACF92">
      <w:numFmt w:val="bullet"/>
      <w:lvlText w:val="•"/>
      <w:lvlJc w:val="left"/>
      <w:pPr>
        <w:ind w:left="3995" w:hanging="281"/>
      </w:pPr>
      <w:rPr>
        <w:rFonts w:hint="default"/>
        <w:lang w:val="vi" w:eastAsia="en-US" w:bidi="ar-SA"/>
      </w:rPr>
    </w:lvl>
    <w:lvl w:ilvl="4" w:tplc="CE46D298">
      <w:numFmt w:val="bullet"/>
      <w:lvlText w:val="•"/>
      <w:lvlJc w:val="left"/>
      <w:pPr>
        <w:ind w:left="4854" w:hanging="281"/>
      </w:pPr>
      <w:rPr>
        <w:rFonts w:hint="default"/>
        <w:lang w:val="vi" w:eastAsia="en-US" w:bidi="ar-SA"/>
      </w:rPr>
    </w:lvl>
    <w:lvl w:ilvl="5" w:tplc="C0F27CA6">
      <w:numFmt w:val="bullet"/>
      <w:lvlText w:val="•"/>
      <w:lvlJc w:val="left"/>
      <w:pPr>
        <w:ind w:left="5713" w:hanging="281"/>
      </w:pPr>
      <w:rPr>
        <w:rFonts w:hint="default"/>
        <w:lang w:val="vi" w:eastAsia="en-US" w:bidi="ar-SA"/>
      </w:rPr>
    </w:lvl>
    <w:lvl w:ilvl="6" w:tplc="6ACEF488">
      <w:numFmt w:val="bullet"/>
      <w:lvlText w:val="•"/>
      <w:lvlJc w:val="left"/>
      <w:pPr>
        <w:ind w:left="6571" w:hanging="281"/>
      </w:pPr>
      <w:rPr>
        <w:rFonts w:hint="default"/>
        <w:lang w:val="vi" w:eastAsia="en-US" w:bidi="ar-SA"/>
      </w:rPr>
    </w:lvl>
    <w:lvl w:ilvl="7" w:tplc="B50066CA">
      <w:numFmt w:val="bullet"/>
      <w:lvlText w:val="•"/>
      <w:lvlJc w:val="left"/>
      <w:pPr>
        <w:ind w:left="7430" w:hanging="281"/>
      </w:pPr>
      <w:rPr>
        <w:rFonts w:hint="default"/>
        <w:lang w:val="vi" w:eastAsia="en-US" w:bidi="ar-SA"/>
      </w:rPr>
    </w:lvl>
    <w:lvl w:ilvl="8" w:tplc="C4C41234">
      <w:numFmt w:val="bullet"/>
      <w:lvlText w:val="•"/>
      <w:lvlJc w:val="left"/>
      <w:pPr>
        <w:ind w:left="8289" w:hanging="281"/>
      </w:pPr>
      <w:rPr>
        <w:rFonts w:hint="default"/>
        <w:lang w:val="vi" w:eastAsia="en-US" w:bidi="ar-SA"/>
      </w:rPr>
    </w:lvl>
  </w:abstractNum>
  <w:abstractNum w:abstractNumId="20" w15:restartNumberingAfterBreak="0">
    <w:nsid w:val="663672ED"/>
    <w:multiLevelType w:val="hybridMultilevel"/>
    <w:tmpl w:val="5B843804"/>
    <w:lvl w:ilvl="0" w:tplc="4D669F88">
      <w:start w:val="1"/>
      <w:numFmt w:val="upperRoman"/>
      <w:lvlText w:val="%1."/>
      <w:lvlJc w:val="left"/>
      <w:pPr>
        <w:ind w:left="1391" w:hanging="250"/>
      </w:pPr>
      <w:rPr>
        <w:rFonts w:ascii="Times New Roman" w:eastAsia="Times New Roman" w:hAnsi="Times New Roman" w:cs="Times New Roman" w:hint="default"/>
        <w:b/>
        <w:bCs/>
        <w:spacing w:val="0"/>
        <w:w w:val="100"/>
        <w:sz w:val="28"/>
        <w:szCs w:val="28"/>
        <w:lang w:val="vi" w:eastAsia="en-US" w:bidi="ar-SA"/>
      </w:rPr>
    </w:lvl>
    <w:lvl w:ilvl="1" w:tplc="8AE4E36E">
      <w:start w:val="1"/>
      <w:numFmt w:val="decimal"/>
      <w:lvlText w:val="%2."/>
      <w:lvlJc w:val="left"/>
      <w:pPr>
        <w:ind w:left="1422" w:hanging="281"/>
      </w:pPr>
      <w:rPr>
        <w:rFonts w:ascii="Times New Roman" w:eastAsia="Times New Roman" w:hAnsi="Times New Roman" w:cs="Times New Roman" w:hint="default"/>
        <w:b/>
        <w:bCs/>
        <w:w w:val="100"/>
        <w:sz w:val="28"/>
        <w:szCs w:val="28"/>
        <w:lang w:val="vi" w:eastAsia="en-US" w:bidi="ar-SA"/>
      </w:rPr>
    </w:lvl>
    <w:lvl w:ilvl="2" w:tplc="AD9E3A10">
      <w:numFmt w:val="bullet"/>
      <w:lvlText w:val="•"/>
      <w:lvlJc w:val="left"/>
      <w:pPr>
        <w:ind w:left="2374" w:hanging="281"/>
      </w:pPr>
      <w:rPr>
        <w:rFonts w:hint="default"/>
        <w:lang w:val="vi" w:eastAsia="en-US" w:bidi="ar-SA"/>
      </w:rPr>
    </w:lvl>
    <w:lvl w:ilvl="3" w:tplc="F6E2FA56">
      <w:numFmt w:val="bullet"/>
      <w:lvlText w:val="•"/>
      <w:lvlJc w:val="left"/>
      <w:pPr>
        <w:ind w:left="3328" w:hanging="281"/>
      </w:pPr>
      <w:rPr>
        <w:rFonts w:hint="default"/>
        <w:lang w:val="vi" w:eastAsia="en-US" w:bidi="ar-SA"/>
      </w:rPr>
    </w:lvl>
    <w:lvl w:ilvl="4" w:tplc="5526F060">
      <w:numFmt w:val="bullet"/>
      <w:lvlText w:val="•"/>
      <w:lvlJc w:val="left"/>
      <w:pPr>
        <w:ind w:left="4282" w:hanging="281"/>
      </w:pPr>
      <w:rPr>
        <w:rFonts w:hint="default"/>
        <w:lang w:val="vi" w:eastAsia="en-US" w:bidi="ar-SA"/>
      </w:rPr>
    </w:lvl>
    <w:lvl w:ilvl="5" w:tplc="54A6C030">
      <w:numFmt w:val="bullet"/>
      <w:lvlText w:val="•"/>
      <w:lvlJc w:val="left"/>
      <w:pPr>
        <w:ind w:left="5236" w:hanging="281"/>
      </w:pPr>
      <w:rPr>
        <w:rFonts w:hint="default"/>
        <w:lang w:val="vi" w:eastAsia="en-US" w:bidi="ar-SA"/>
      </w:rPr>
    </w:lvl>
    <w:lvl w:ilvl="6" w:tplc="646CF8FE">
      <w:numFmt w:val="bullet"/>
      <w:lvlText w:val="•"/>
      <w:lvlJc w:val="left"/>
      <w:pPr>
        <w:ind w:left="6190" w:hanging="281"/>
      </w:pPr>
      <w:rPr>
        <w:rFonts w:hint="default"/>
        <w:lang w:val="vi" w:eastAsia="en-US" w:bidi="ar-SA"/>
      </w:rPr>
    </w:lvl>
    <w:lvl w:ilvl="7" w:tplc="DAFA5D80">
      <w:numFmt w:val="bullet"/>
      <w:lvlText w:val="•"/>
      <w:lvlJc w:val="left"/>
      <w:pPr>
        <w:ind w:left="7144" w:hanging="281"/>
      </w:pPr>
      <w:rPr>
        <w:rFonts w:hint="default"/>
        <w:lang w:val="vi" w:eastAsia="en-US" w:bidi="ar-SA"/>
      </w:rPr>
    </w:lvl>
    <w:lvl w:ilvl="8" w:tplc="6674E064">
      <w:numFmt w:val="bullet"/>
      <w:lvlText w:val="•"/>
      <w:lvlJc w:val="left"/>
      <w:pPr>
        <w:ind w:left="8098" w:hanging="281"/>
      </w:pPr>
      <w:rPr>
        <w:rFonts w:hint="default"/>
        <w:lang w:val="vi" w:eastAsia="en-US" w:bidi="ar-SA"/>
      </w:rPr>
    </w:lvl>
  </w:abstractNum>
  <w:abstractNum w:abstractNumId="21" w15:restartNumberingAfterBreak="0">
    <w:nsid w:val="66E93CF7"/>
    <w:multiLevelType w:val="hybridMultilevel"/>
    <w:tmpl w:val="3FF03324"/>
    <w:lvl w:ilvl="0" w:tplc="7C705AC0">
      <w:numFmt w:val="bullet"/>
      <w:lvlText w:val="-"/>
      <w:lvlJc w:val="left"/>
      <w:pPr>
        <w:ind w:left="107" w:hanging="137"/>
      </w:pPr>
      <w:rPr>
        <w:rFonts w:ascii="Times New Roman" w:eastAsia="Times New Roman" w:hAnsi="Times New Roman" w:cs="Times New Roman" w:hint="default"/>
        <w:w w:val="99"/>
        <w:sz w:val="24"/>
        <w:szCs w:val="24"/>
        <w:lang w:val="vi" w:eastAsia="en-US" w:bidi="ar-SA"/>
      </w:rPr>
    </w:lvl>
    <w:lvl w:ilvl="1" w:tplc="DEF4F872">
      <w:numFmt w:val="bullet"/>
      <w:lvlText w:val="•"/>
      <w:lvlJc w:val="left"/>
      <w:pPr>
        <w:ind w:left="585" w:hanging="137"/>
      </w:pPr>
      <w:rPr>
        <w:rFonts w:hint="default"/>
        <w:lang w:val="vi" w:eastAsia="en-US" w:bidi="ar-SA"/>
      </w:rPr>
    </w:lvl>
    <w:lvl w:ilvl="2" w:tplc="DD7440EA">
      <w:numFmt w:val="bullet"/>
      <w:lvlText w:val="•"/>
      <w:lvlJc w:val="left"/>
      <w:pPr>
        <w:ind w:left="1070" w:hanging="137"/>
      </w:pPr>
      <w:rPr>
        <w:rFonts w:hint="default"/>
        <w:lang w:val="vi" w:eastAsia="en-US" w:bidi="ar-SA"/>
      </w:rPr>
    </w:lvl>
    <w:lvl w:ilvl="3" w:tplc="B72215B8">
      <w:numFmt w:val="bullet"/>
      <w:lvlText w:val="•"/>
      <w:lvlJc w:val="left"/>
      <w:pPr>
        <w:ind w:left="1555" w:hanging="137"/>
      </w:pPr>
      <w:rPr>
        <w:rFonts w:hint="default"/>
        <w:lang w:val="vi" w:eastAsia="en-US" w:bidi="ar-SA"/>
      </w:rPr>
    </w:lvl>
    <w:lvl w:ilvl="4" w:tplc="9FF2A518">
      <w:numFmt w:val="bullet"/>
      <w:lvlText w:val="•"/>
      <w:lvlJc w:val="left"/>
      <w:pPr>
        <w:ind w:left="2040" w:hanging="137"/>
      </w:pPr>
      <w:rPr>
        <w:rFonts w:hint="default"/>
        <w:lang w:val="vi" w:eastAsia="en-US" w:bidi="ar-SA"/>
      </w:rPr>
    </w:lvl>
    <w:lvl w:ilvl="5" w:tplc="2E70CB04">
      <w:numFmt w:val="bullet"/>
      <w:lvlText w:val="•"/>
      <w:lvlJc w:val="left"/>
      <w:pPr>
        <w:ind w:left="2526" w:hanging="137"/>
      </w:pPr>
      <w:rPr>
        <w:rFonts w:hint="default"/>
        <w:lang w:val="vi" w:eastAsia="en-US" w:bidi="ar-SA"/>
      </w:rPr>
    </w:lvl>
    <w:lvl w:ilvl="6" w:tplc="146E311A">
      <w:numFmt w:val="bullet"/>
      <w:lvlText w:val="•"/>
      <w:lvlJc w:val="left"/>
      <w:pPr>
        <w:ind w:left="3011" w:hanging="137"/>
      </w:pPr>
      <w:rPr>
        <w:rFonts w:hint="default"/>
        <w:lang w:val="vi" w:eastAsia="en-US" w:bidi="ar-SA"/>
      </w:rPr>
    </w:lvl>
    <w:lvl w:ilvl="7" w:tplc="059E003C">
      <w:numFmt w:val="bullet"/>
      <w:lvlText w:val="•"/>
      <w:lvlJc w:val="left"/>
      <w:pPr>
        <w:ind w:left="3496" w:hanging="137"/>
      </w:pPr>
      <w:rPr>
        <w:rFonts w:hint="default"/>
        <w:lang w:val="vi" w:eastAsia="en-US" w:bidi="ar-SA"/>
      </w:rPr>
    </w:lvl>
    <w:lvl w:ilvl="8" w:tplc="7F1E37AC">
      <w:numFmt w:val="bullet"/>
      <w:lvlText w:val="•"/>
      <w:lvlJc w:val="left"/>
      <w:pPr>
        <w:ind w:left="3981" w:hanging="137"/>
      </w:pPr>
      <w:rPr>
        <w:rFonts w:hint="default"/>
        <w:lang w:val="vi" w:eastAsia="en-US" w:bidi="ar-SA"/>
      </w:rPr>
    </w:lvl>
  </w:abstractNum>
  <w:abstractNum w:abstractNumId="22" w15:restartNumberingAfterBreak="0">
    <w:nsid w:val="6B0B45EE"/>
    <w:multiLevelType w:val="hybridMultilevel"/>
    <w:tmpl w:val="DA4C3680"/>
    <w:lvl w:ilvl="0" w:tplc="54827016">
      <w:numFmt w:val="bullet"/>
      <w:lvlText w:val="-"/>
      <w:lvlJc w:val="left"/>
      <w:pPr>
        <w:ind w:left="107" w:hanging="243"/>
      </w:pPr>
      <w:rPr>
        <w:rFonts w:ascii="Times New Roman" w:eastAsia="Times New Roman" w:hAnsi="Times New Roman" w:cs="Times New Roman" w:hint="default"/>
        <w:spacing w:val="-30"/>
        <w:w w:val="99"/>
        <w:sz w:val="24"/>
        <w:szCs w:val="24"/>
        <w:lang w:val="vi" w:eastAsia="en-US" w:bidi="ar-SA"/>
      </w:rPr>
    </w:lvl>
    <w:lvl w:ilvl="1" w:tplc="55169BDA">
      <w:numFmt w:val="bullet"/>
      <w:lvlText w:val="•"/>
      <w:lvlJc w:val="left"/>
      <w:pPr>
        <w:ind w:left="585" w:hanging="243"/>
      </w:pPr>
      <w:rPr>
        <w:rFonts w:hint="default"/>
        <w:lang w:val="vi" w:eastAsia="en-US" w:bidi="ar-SA"/>
      </w:rPr>
    </w:lvl>
    <w:lvl w:ilvl="2" w:tplc="71BCA202">
      <w:numFmt w:val="bullet"/>
      <w:lvlText w:val="•"/>
      <w:lvlJc w:val="left"/>
      <w:pPr>
        <w:ind w:left="1070" w:hanging="243"/>
      </w:pPr>
      <w:rPr>
        <w:rFonts w:hint="default"/>
        <w:lang w:val="vi" w:eastAsia="en-US" w:bidi="ar-SA"/>
      </w:rPr>
    </w:lvl>
    <w:lvl w:ilvl="3" w:tplc="D2C6A5C4">
      <w:numFmt w:val="bullet"/>
      <w:lvlText w:val="•"/>
      <w:lvlJc w:val="left"/>
      <w:pPr>
        <w:ind w:left="1555" w:hanging="243"/>
      </w:pPr>
      <w:rPr>
        <w:rFonts w:hint="default"/>
        <w:lang w:val="vi" w:eastAsia="en-US" w:bidi="ar-SA"/>
      </w:rPr>
    </w:lvl>
    <w:lvl w:ilvl="4" w:tplc="E7F664A6">
      <w:numFmt w:val="bullet"/>
      <w:lvlText w:val="•"/>
      <w:lvlJc w:val="left"/>
      <w:pPr>
        <w:ind w:left="2040" w:hanging="243"/>
      </w:pPr>
      <w:rPr>
        <w:rFonts w:hint="default"/>
        <w:lang w:val="vi" w:eastAsia="en-US" w:bidi="ar-SA"/>
      </w:rPr>
    </w:lvl>
    <w:lvl w:ilvl="5" w:tplc="AD5C209A">
      <w:numFmt w:val="bullet"/>
      <w:lvlText w:val="•"/>
      <w:lvlJc w:val="left"/>
      <w:pPr>
        <w:ind w:left="2526" w:hanging="243"/>
      </w:pPr>
      <w:rPr>
        <w:rFonts w:hint="default"/>
        <w:lang w:val="vi" w:eastAsia="en-US" w:bidi="ar-SA"/>
      </w:rPr>
    </w:lvl>
    <w:lvl w:ilvl="6" w:tplc="FA44C5F8">
      <w:numFmt w:val="bullet"/>
      <w:lvlText w:val="•"/>
      <w:lvlJc w:val="left"/>
      <w:pPr>
        <w:ind w:left="3011" w:hanging="243"/>
      </w:pPr>
      <w:rPr>
        <w:rFonts w:hint="default"/>
        <w:lang w:val="vi" w:eastAsia="en-US" w:bidi="ar-SA"/>
      </w:rPr>
    </w:lvl>
    <w:lvl w:ilvl="7" w:tplc="3F843E62">
      <w:numFmt w:val="bullet"/>
      <w:lvlText w:val="•"/>
      <w:lvlJc w:val="left"/>
      <w:pPr>
        <w:ind w:left="3496" w:hanging="243"/>
      </w:pPr>
      <w:rPr>
        <w:rFonts w:hint="default"/>
        <w:lang w:val="vi" w:eastAsia="en-US" w:bidi="ar-SA"/>
      </w:rPr>
    </w:lvl>
    <w:lvl w:ilvl="8" w:tplc="B18851FA">
      <w:numFmt w:val="bullet"/>
      <w:lvlText w:val="•"/>
      <w:lvlJc w:val="left"/>
      <w:pPr>
        <w:ind w:left="3981" w:hanging="243"/>
      </w:pPr>
      <w:rPr>
        <w:rFonts w:hint="default"/>
        <w:lang w:val="vi" w:eastAsia="en-US" w:bidi="ar-SA"/>
      </w:rPr>
    </w:lvl>
  </w:abstractNum>
  <w:abstractNum w:abstractNumId="23" w15:restartNumberingAfterBreak="0">
    <w:nsid w:val="6F486B3B"/>
    <w:multiLevelType w:val="hybridMultilevel"/>
    <w:tmpl w:val="2ED8987E"/>
    <w:lvl w:ilvl="0" w:tplc="80FA7456">
      <w:numFmt w:val="bullet"/>
      <w:lvlText w:val="-"/>
      <w:lvlJc w:val="left"/>
      <w:pPr>
        <w:ind w:left="107" w:hanging="142"/>
      </w:pPr>
      <w:rPr>
        <w:rFonts w:ascii="Times New Roman" w:eastAsia="Times New Roman" w:hAnsi="Times New Roman" w:cs="Times New Roman" w:hint="default"/>
        <w:w w:val="99"/>
        <w:sz w:val="24"/>
        <w:szCs w:val="24"/>
        <w:lang w:val="vi" w:eastAsia="en-US" w:bidi="ar-SA"/>
      </w:rPr>
    </w:lvl>
    <w:lvl w:ilvl="1" w:tplc="9D4ABFF2">
      <w:numFmt w:val="bullet"/>
      <w:lvlText w:val="•"/>
      <w:lvlJc w:val="left"/>
      <w:pPr>
        <w:ind w:left="585" w:hanging="142"/>
      </w:pPr>
      <w:rPr>
        <w:rFonts w:hint="default"/>
        <w:lang w:val="vi" w:eastAsia="en-US" w:bidi="ar-SA"/>
      </w:rPr>
    </w:lvl>
    <w:lvl w:ilvl="2" w:tplc="35AC8600">
      <w:numFmt w:val="bullet"/>
      <w:lvlText w:val="•"/>
      <w:lvlJc w:val="left"/>
      <w:pPr>
        <w:ind w:left="1070" w:hanging="142"/>
      </w:pPr>
      <w:rPr>
        <w:rFonts w:hint="default"/>
        <w:lang w:val="vi" w:eastAsia="en-US" w:bidi="ar-SA"/>
      </w:rPr>
    </w:lvl>
    <w:lvl w:ilvl="3" w:tplc="31E449BA">
      <w:numFmt w:val="bullet"/>
      <w:lvlText w:val="•"/>
      <w:lvlJc w:val="left"/>
      <w:pPr>
        <w:ind w:left="1555" w:hanging="142"/>
      </w:pPr>
      <w:rPr>
        <w:rFonts w:hint="default"/>
        <w:lang w:val="vi" w:eastAsia="en-US" w:bidi="ar-SA"/>
      </w:rPr>
    </w:lvl>
    <w:lvl w:ilvl="4" w:tplc="CAC8D8CE">
      <w:numFmt w:val="bullet"/>
      <w:lvlText w:val="•"/>
      <w:lvlJc w:val="left"/>
      <w:pPr>
        <w:ind w:left="2040" w:hanging="142"/>
      </w:pPr>
      <w:rPr>
        <w:rFonts w:hint="default"/>
        <w:lang w:val="vi" w:eastAsia="en-US" w:bidi="ar-SA"/>
      </w:rPr>
    </w:lvl>
    <w:lvl w:ilvl="5" w:tplc="FB3E0FB8">
      <w:numFmt w:val="bullet"/>
      <w:lvlText w:val="•"/>
      <w:lvlJc w:val="left"/>
      <w:pPr>
        <w:ind w:left="2526" w:hanging="142"/>
      </w:pPr>
      <w:rPr>
        <w:rFonts w:hint="default"/>
        <w:lang w:val="vi" w:eastAsia="en-US" w:bidi="ar-SA"/>
      </w:rPr>
    </w:lvl>
    <w:lvl w:ilvl="6" w:tplc="88860ADA">
      <w:numFmt w:val="bullet"/>
      <w:lvlText w:val="•"/>
      <w:lvlJc w:val="left"/>
      <w:pPr>
        <w:ind w:left="3011" w:hanging="142"/>
      </w:pPr>
      <w:rPr>
        <w:rFonts w:hint="default"/>
        <w:lang w:val="vi" w:eastAsia="en-US" w:bidi="ar-SA"/>
      </w:rPr>
    </w:lvl>
    <w:lvl w:ilvl="7" w:tplc="CA4C4814">
      <w:numFmt w:val="bullet"/>
      <w:lvlText w:val="•"/>
      <w:lvlJc w:val="left"/>
      <w:pPr>
        <w:ind w:left="3496" w:hanging="142"/>
      </w:pPr>
      <w:rPr>
        <w:rFonts w:hint="default"/>
        <w:lang w:val="vi" w:eastAsia="en-US" w:bidi="ar-SA"/>
      </w:rPr>
    </w:lvl>
    <w:lvl w:ilvl="8" w:tplc="7456A634">
      <w:numFmt w:val="bullet"/>
      <w:lvlText w:val="•"/>
      <w:lvlJc w:val="left"/>
      <w:pPr>
        <w:ind w:left="3981" w:hanging="142"/>
      </w:pPr>
      <w:rPr>
        <w:rFonts w:hint="default"/>
        <w:lang w:val="vi" w:eastAsia="en-US" w:bidi="ar-SA"/>
      </w:rPr>
    </w:lvl>
  </w:abstractNum>
  <w:abstractNum w:abstractNumId="24" w15:restartNumberingAfterBreak="0">
    <w:nsid w:val="70220BDB"/>
    <w:multiLevelType w:val="hybridMultilevel"/>
    <w:tmpl w:val="0812EC00"/>
    <w:lvl w:ilvl="0" w:tplc="4662860C">
      <w:numFmt w:val="bullet"/>
      <w:lvlText w:val="-"/>
      <w:lvlJc w:val="left"/>
      <w:pPr>
        <w:ind w:left="107" w:hanging="159"/>
      </w:pPr>
      <w:rPr>
        <w:rFonts w:ascii="Times New Roman" w:eastAsia="Times New Roman" w:hAnsi="Times New Roman" w:cs="Times New Roman" w:hint="default"/>
        <w:w w:val="99"/>
        <w:sz w:val="24"/>
        <w:szCs w:val="24"/>
        <w:lang w:val="vi" w:eastAsia="en-US" w:bidi="ar-SA"/>
      </w:rPr>
    </w:lvl>
    <w:lvl w:ilvl="1" w:tplc="F8CEAD2A">
      <w:numFmt w:val="bullet"/>
      <w:lvlText w:val="•"/>
      <w:lvlJc w:val="left"/>
      <w:pPr>
        <w:ind w:left="585" w:hanging="159"/>
      </w:pPr>
      <w:rPr>
        <w:rFonts w:hint="default"/>
        <w:lang w:val="vi" w:eastAsia="en-US" w:bidi="ar-SA"/>
      </w:rPr>
    </w:lvl>
    <w:lvl w:ilvl="2" w:tplc="D7E89DC2">
      <w:numFmt w:val="bullet"/>
      <w:lvlText w:val="•"/>
      <w:lvlJc w:val="left"/>
      <w:pPr>
        <w:ind w:left="1070" w:hanging="159"/>
      </w:pPr>
      <w:rPr>
        <w:rFonts w:hint="default"/>
        <w:lang w:val="vi" w:eastAsia="en-US" w:bidi="ar-SA"/>
      </w:rPr>
    </w:lvl>
    <w:lvl w:ilvl="3" w:tplc="A226F7B0">
      <w:numFmt w:val="bullet"/>
      <w:lvlText w:val="•"/>
      <w:lvlJc w:val="left"/>
      <w:pPr>
        <w:ind w:left="1555" w:hanging="159"/>
      </w:pPr>
      <w:rPr>
        <w:rFonts w:hint="default"/>
        <w:lang w:val="vi" w:eastAsia="en-US" w:bidi="ar-SA"/>
      </w:rPr>
    </w:lvl>
    <w:lvl w:ilvl="4" w:tplc="AE1C0918">
      <w:numFmt w:val="bullet"/>
      <w:lvlText w:val="•"/>
      <w:lvlJc w:val="left"/>
      <w:pPr>
        <w:ind w:left="2040" w:hanging="159"/>
      </w:pPr>
      <w:rPr>
        <w:rFonts w:hint="default"/>
        <w:lang w:val="vi" w:eastAsia="en-US" w:bidi="ar-SA"/>
      </w:rPr>
    </w:lvl>
    <w:lvl w:ilvl="5" w:tplc="21787D14">
      <w:numFmt w:val="bullet"/>
      <w:lvlText w:val="•"/>
      <w:lvlJc w:val="left"/>
      <w:pPr>
        <w:ind w:left="2526" w:hanging="159"/>
      </w:pPr>
      <w:rPr>
        <w:rFonts w:hint="default"/>
        <w:lang w:val="vi" w:eastAsia="en-US" w:bidi="ar-SA"/>
      </w:rPr>
    </w:lvl>
    <w:lvl w:ilvl="6" w:tplc="0A98B3D0">
      <w:numFmt w:val="bullet"/>
      <w:lvlText w:val="•"/>
      <w:lvlJc w:val="left"/>
      <w:pPr>
        <w:ind w:left="3011" w:hanging="159"/>
      </w:pPr>
      <w:rPr>
        <w:rFonts w:hint="default"/>
        <w:lang w:val="vi" w:eastAsia="en-US" w:bidi="ar-SA"/>
      </w:rPr>
    </w:lvl>
    <w:lvl w:ilvl="7" w:tplc="E09EAD42">
      <w:numFmt w:val="bullet"/>
      <w:lvlText w:val="•"/>
      <w:lvlJc w:val="left"/>
      <w:pPr>
        <w:ind w:left="3496" w:hanging="159"/>
      </w:pPr>
      <w:rPr>
        <w:rFonts w:hint="default"/>
        <w:lang w:val="vi" w:eastAsia="en-US" w:bidi="ar-SA"/>
      </w:rPr>
    </w:lvl>
    <w:lvl w:ilvl="8" w:tplc="73B216CC">
      <w:numFmt w:val="bullet"/>
      <w:lvlText w:val="•"/>
      <w:lvlJc w:val="left"/>
      <w:pPr>
        <w:ind w:left="3981" w:hanging="159"/>
      </w:pPr>
      <w:rPr>
        <w:rFonts w:hint="default"/>
        <w:lang w:val="vi" w:eastAsia="en-US" w:bidi="ar-SA"/>
      </w:rPr>
    </w:lvl>
  </w:abstractNum>
  <w:num w:numId="1">
    <w:abstractNumId w:val="21"/>
  </w:num>
  <w:num w:numId="2">
    <w:abstractNumId w:val="10"/>
  </w:num>
  <w:num w:numId="3">
    <w:abstractNumId w:val="5"/>
  </w:num>
  <w:num w:numId="4">
    <w:abstractNumId w:val="7"/>
  </w:num>
  <w:num w:numId="5">
    <w:abstractNumId w:val="18"/>
  </w:num>
  <w:num w:numId="6">
    <w:abstractNumId w:val="13"/>
  </w:num>
  <w:num w:numId="7">
    <w:abstractNumId w:val="22"/>
  </w:num>
  <w:num w:numId="8">
    <w:abstractNumId w:val="9"/>
  </w:num>
  <w:num w:numId="9">
    <w:abstractNumId w:val="17"/>
  </w:num>
  <w:num w:numId="10">
    <w:abstractNumId w:val="12"/>
  </w:num>
  <w:num w:numId="11">
    <w:abstractNumId w:val="23"/>
  </w:num>
  <w:num w:numId="12">
    <w:abstractNumId w:val="15"/>
  </w:num>
  <w:num w:numId="13">
    <w:abstractNumId w:val="6"/>
  </w:num>
  <w:num w:numId="14">
    <w:abstractNumId w:val="2"/>
  </w:num>
  <w:num w:numId="15">
    <w:abstractNumId w:val="8"/>
  </w:num>
  <w:num w:numId="16">
    <w:abstractNumId w:val="3"/>
  </w:num>
  <w:num w:numId="17">
    <w:abstractNumId w:val="4"/>
  </w:num>
  <w:num w:numId="18">
    <w:abstractNumId w:val="11"/>
  </w:num>
  <w:num w:numId="19">
    <w:abstractNumId w:val="0"/>
  </w:num>
  <w:num w:numId="20">
    <w:abstractNumId w:val="14"/>
  </w:num>
  <w:num w:numId="21">
    <w:abstractNumId w:val="24"/>
  </w:num>
  <w:num w:numId="22">
    <w:abstractNumId w:val="1"/>
  </w:num>
  <w:num w:numId="23">
    <w:abstractNumId w:val="1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07"/>
    <w:rsid w:val="001D4760"/>
    <w:rsid w:val="00215B7F"/>
    <w:rsid w:val="00225176"/>
    <w:rsid w:val="00227204"/>
    <w:rsid w:val="00345C4E"/>
    <w:rsid w:val="003774E8"/>
    <w:rsid w:val="00413003"/>
    <w:rsid w:val="00591235"/>
    <w:rsid w:val="005D3DA3"/>
    <w:rsid w:val="00815CC5"/>
    <w:rsid w:val="008B6CAB"/>
    <w:rsid w:val="00966C7D"/>
    <w:rsid w:val="00A43923"/>
    <w:rsid w:val="00B50A1C"/>
    <w:rsid w:val="00B908C5"/>
    <w:rsid w:val="00BF6E31"/>
    <w:rsid w:val="00D432AD"/>
    <w:rsid w:val="00EB2418"/>
    <w:rsid w:val="00F26F46"/>
    <w:rsid w:val="00F54B07"/>
    <w:rsid w:val="00F7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909E"/>
  <w15:chartTrackingRefBased/>
  <w15:docId w15:val="{6D41358F-9DF4-4BDC-88C6-F92E4927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0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54B07"/>
    <w:pPr>
      <w:widowControl w:val="0"/>
      <w:autoSpaceDE w:val="0"/>
      <w:autoSpaceDN w:val="0"/>
      <w:spacing w:before="124" w:after="0" w:line="240" w:lineRule="auto"/>
      <w:ind w:left="1422" w:hanging="282"/>
      <w:jc w:val="both"/>
      <w:outlineLvl w:val="0"/>
    </w:pPr>
    <w:rPr>
      <w:rFonts w:ascii="Times New Roman" w:eastAsia="Times New Roman" w:hAnsi="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07"/>
    <w:rPr>
      <w:rFonts w:ascii="Times New Roman" w:eastAsia="Times New Roman" w:hAnsi="Times New Roman" w:cs="Times New Roman"/>
      <w:b/>
      <w:bCs/>
      <w:sz w:val="28"/>
      <w:szCs w:val="28"/>
      <w:lang w:val="vi"/>
    </w:rPr>
  </w:style>
  <w:style w:type="paragraph" w:styleId="NormalWeb">
    <w:name w:val="Normal (Web)"/>
    <w:basedOn w:val="Normal"/>
    <w:uiPriority w:val="99"/>
    <w:unhideWhenUsed/>
    <w:rsid w:val="00F54B0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F54B07"/>
    <w:pPr>
      <w:ind w:left="720"/>
      <w:contextualSpacing/>
    </w:pPr>
  </w:style>
  <w:style w:type="paragraph" w:styleId="BalloonText">
    <w:name w:val="Balloon Text"/>
    <w:basedOn w:val="Normal"/>
    <w:link w:val="BalloonTextChar"/>
    <w:uiPriority w:val="99"/>
    <w:semiHidden/>
    <w:unhideWhenUsed/>
    <w:rsid w:val="00F5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07"/>
    <w:rPr>
      <w:rFonts w:ascii="Tahoma" w:eastAsia="Calibri" w:hAnsi="Tahoma" w:cs="Tahoma"/>
      <w:sz w:val="16"/>
      <w:szCs w:val="16"/>
    </w:rPr>
  </w:style>
  <w:style w:type="character" w:styleId="Hyperlink">
    <w:name w:val="Hyperlink"/>
    <w:basedOn w:val="DefaultParagraphFont"/>
    <w:uiPriority w:val="99"/>
    <w:semiHidden/>
    <w:unhideWhenUsed/>
    <w:rsid w:val="00F54B07"/>
    <w:rPr>
      <w:color w:val="0000FF"/>
      <w:u w:val="single"/>
    </w:rPr>
  </w:style>
  <w:style w:type="paragraph" w:styleId="Header">
    <w:name w:val="header"/>
    <w:basedOn w:val="Normal"/>
    <w:link w:val="HeaderChar"/>
    <w:uiPriority w:val="99"/>
    <w:unhideWhenUsed/>
    <w:rsid w:val="00F5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07"/>
    <w:rPr>
      <w:rFonts w:ascii="Calibri" w:eastAsia="Calibri" w:hAnsi="Calibri" w:cs="Times New Roman"/>
    </w:rPr>
  </w:style>
  <w:style w:type="paragraph" w:styleId="Footer">
    <w:name w:val="footer"/>
    <w:basedOn w:val="Normal"/>
    <w:link w:val="FooterChar"/>
    <w:uiPriority w:val="99"/>
    <w:unhideWhenUsed/>
    <w:rsid w:val="00F5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07"/>
    <w:rPr>
      <w:rFonts w:ascii="Calibri" w:eastAsia="Calibri" w:hAnsi="Calibri" w:cs="Times New Roman"/>
    </w:rPr>
  </w:style>
  <w:style w:type="character" w:styleId="Strong">
    <w:name w:val="Strong"/>
    <w:basedOn w:val="DefaultParagraphFont"/>
    <w:uiPriority w:val="22"/>
    <w:qFormat/>
    <w:rsid w:val="00F54B07"/>
    <w:rPr>
      <w:b/>
      <w:bCs/>
    </w:rPr>
  </w:style>
  <w:style w:type="paragraph" w:customStyle="1" w:styleId="TableParagraph">
    <w:name w:val="Table Paragraph"/>
    <w:basedOn w:val="Normal"/>
    <w:uiPriority w:val="1"/>
    <w:qFormat/>
    <w:rsid w:val="00F54B07"/>
    <w:pPr>
      <w:widowControl w:val="0"/>
      <w:autoSpaceDE w:val="0"/>
      <w:autoSpaceDN w:val="0"/>
      <w:spacing w:after="0" w:line="240" w:lineRule="auto"/>
    </w:pPr>
    <w:rPr>
      <w:rFonts w:ascii="Times New Roman" w:eastAsia="Times New Roman" w:hAnsi="Times New Roman"/>
      <w:lang w:val="vi"/>
    </w:rPr>
  </w:style>
  <w:style w:type="paragraph" w:styleId="BodyText">
    <w:name w:val="Body Text"/>
    <w:basedOn w:val="Normal"/>
    <w:link w:val="BodyTextChar"/>
    <w:uiPriority w:val="1"/>
    <w:qFormat/>
    <w:rsid w:val="00F54B07"/>
    <w:pPr>
      <w:widowControl w:val="0"/>
      <w:autoSpaceDE w:val="0"/>
      <w:autoSpaceDN w:val="0"/>
      <w:spacing w:before="8" w:after="0" w:line="240" w:lineRule="auto"/>
    </w:pPr>
    <w:rPr>
      <w:rFonts w:ascii="Times New Roman" w:eastAsia="Times New Roman" w:hAnsi="Times New Roman"/>
      <w:sz w:val="28"/>
      <w:szCs w:val="28"/>
      <w:lang w:val="vi"/>
    </w:rPr>
  </w:style>
  <w:style w:type="character" w:customStyle="1" w:styleId="BodyTextChar">
    <w:name w:val="Body Text Char"/>
    <w:basedOn w:val="DefaultParagraphFont"/>
    <w:link w:val="BodyText"/>
    <w:uiPriority w:val="1"/>
    <w:rsid w:val="00F54B07"/>
    <w:rPr>
      <w:rFonts w:ascii="Times New Roman" w:eastAsia="Times New Roman" w:hAnsi="Times New Roman" w:cs="Times New Roman"/>
      <w:sz w:val="28"/>
      <w:szCs w:val="28"/>
      <w:lang w:val="vi"/>
    </w:rPr>
  </w:style>
  <w:style w:type="paragraph" w:customStyle="1" w:styleId="CharChar1CharChar">
    <w:name w:val="Char Char1 Char Char"/>
    <w:basedOn w:val="Normal"/>
    <w:rsid w:val="00F54B07"/>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2021-08-17T07:15:00Z</cp:lastPrinted>
  <dcterms:created xsi:type="dcterms:W3CDTF">2021-08-17T03:31:00Z</dcterms:created>
  <dcterms:modified xsi:type="dcterms:W3CDTF">2021-08-17T07:15:00Z</dcterms:modified>
</cp:coreProperties>
</file>